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E51E" w14:textId="77777777" w:rsidR="00192238" w:rsidRDefault="0019223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6B9B54E" w14:textId="7207A785" w:rsidR="00A522C8" w:rsidRPr="00212228" w:rsidRDefault="00A522C8" w:rsidP="00AE4A9F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77777777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14:paraId="73D4B986" w14:textId="5D0090D7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AD6A9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11</w:t>
      </w:r>
      <w:r w:rsidR="0068786F" w:rsidRPr="0019223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/</w:t>
      </w:r>
      <w:r w:rsidR="00AD6A9E">
        <w:rPr>
          <w:rFonts w:ascii="Trebuchet MS" w:hAnsi="Trebuchet MS" w:cs="Arial"/>
          <w:b/>
          <w:noProof/>
          <w:sz w:val="22"/>
          <w:szCs w:val="22"/>
          <w:lang w:val="ro-RO"/>
        </w:rPr>
        <w:t>12 noiembrie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0F66BBE4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bookmarkStart w:id="0" w:name="_Hlk210913069"/>
      <w:r w:rsidR="00AD6A9E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/>
        </w:rPr>
        <w:t>octombrie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  <w:bookmarkEnd w:id="0"/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ED6186"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75BC4174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06217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noiembrie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AD6A9E" w:rsidRP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octombrie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5A2C98D9" w14:textId="77777777" w:rsidR="00AD6A9E" w:rsidRPr="00CB41FA" w:rsidRDefault="00AD6A9E" w:rsidP="00AD6A9E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hotărâre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BF0A966" w14:textId="77777777" w:rsidR="00AD6A9E" w:rsidRPr="00150E00" w:rsidRDefault="00AD6A9E" w:rsidP="00AD6A9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Adunarea Generală Ordinară a Acționarilor ia act de Informarea privind tranzacțiile încheiate de Societatea Națională de Gaze Naturale “Romgaz” S.A. cu societățile bancare controlate de Statul Român, în perioada 12 august 2025 – 8 octombrie 2025, conform prevederilor art. 52, alin. (3) din OUG nr. 109/2011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A9FB5D3" w14:textId="77777777" w:rsidR="00AD6A9E" w:rsidRPr="00CB41FA" w:rsidRDefault="00AD6A9E" w:rsidP="00AD6A9E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C0F3E96" w14:textId="77777777" w:rsidR="00AD6A9E" w:rsidRPr="00CB41FA" w:rsidRDefault="00AD6A9E" w:rsidP="00AD6A9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FE0DFA7" w14:textId="77777777" w:rsidR="00AD6A9E" w:rsidRDefault="00AD6A9E" w:rsidP="00AD6A9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60F0D75E" w14:textId="77777777" w:rsidR="00AD6A9E" w:rsidRPr="00CB41FA" w:rsidRDefault="00AD6A9E" w:rsidP="00AD6A9E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8811480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28318DA" w14:textId="77777777" w:rsidR="00AD6A9E" w:rsidRPr="00150E00" w:rsidRDefault="00AD6A9E" w:rsidP="00AD6A9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Se împuternicește Președintele de ședință și Secretarul de ședință, pentru semnarea hotărârii Adunării Generale Ordinare a Acționarilor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4A5D25A8" w14:textId="77777777" w:rsidR="00AD6A9E" w:rsidRPr="00CB41FA" w:rsidRDefault="00AD6A9E" w:rsidP="00AD6A9E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727A7C4A" w14:textId="77777777" w:rsidR="00AD6A9E" w:rsidRDefault="00AD6A9E" w:rsidP="00AD6A9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41E82388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FF985A4" w14:textId="77777777" w:rsidR="00BB6920" w:rsidRDefault="00BB6920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F6EFC56" w14:textId="77777777" w:rsidR="00633FC4" w:rsidRDefault="00633FC4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288C008" w14:textId="55C84795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33BADC4" w14:textId="77777777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244D666E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noiembrie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0D4B2F3F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noiembrie 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8E61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D468F47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377AC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42FC5D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06217B">
      <w:footerReference w:type="even" r:id="rId8"/>
      <w:footerReference w:type="default" r:id="rId9"/>
      <w:footerReference w:type="first" r:id="rId10"/>
      <w:pgSz w:w="11907" w:h="16840" w:code="9"/>
      <w:pgMar w:top="162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7B4E" w14:textId="77777777" w:rsidR="003221A2" w:rsidRDefault="003221A2">
      <w:r>
        <w:separator/>
      </w:r>
    </w:p>
  </w:endnote>
  <w:endnote w:type="continuationSeparator" w:id="0">
    <w:p w14:paraId="53BD55C3" w14:textId="77777777" w:rsidR="003221A2" w:rsidRDefault="0032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A68A" w14:textId="77777777" w:rsidR="003221A2" w:rsidRDefault="003221A2">
      <w:r>
        <w:separator/>
      </w:r>
    </w:p>
  </w:footnote>
  <w:footnote w:type="continuationSeparator" w:id="0">
    <w:p w14:paraId="58CFFF9F" w14:textId="77777777" w:rsidR="003221A2" w:rsidRDefault="0032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63558763">
    <w:abstractNumId w:val="3"/>
  </w:num>
  <w:num w:numId="2" w16cid:durableId="1409693520">
    <w:abstractNumId w:val="0"/>
  </w:num>
  <w:num w:numId="3" w16cid:durableId="158035254">
    <w:abstractNumId w:val="7"/>
  </w:num>
  <w:num w:numId="4" w16cid:durableId="1683898515">
    <w:abstractNumId w:val="2"/>
  </w:num>
  <w:num w:numId="5" w16cid:durableId="751199483">
    <w:abstractNumId w:val="1"/>
  </w:num>
  <w:num w:numId="6" w16cid:durableId="1668291686">
    <w:abstractNumId w:val="6"/>
  </w:num>
  <w:num w:numId="7" w16cid:durableId="201792393">
    <w:abstractNumId w:val="4"/>
  </w:num>
  <w:num w:numId="8" w16cid:durableId="528296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24B8"/>
    <w:rsid w:val="00033569"/>
    <w:rsid w:val="000462CC"/>
    <w:rsid w:val="00053068"/>
    <w:rsid w:val="00054D2C"/>
    <w:rsid w:val="00055B44"/>
    <w:rsid w:val="000604D3"/>
    <w:rsid w:val="0006066B"/>
    <w:rsid w:val="000616B1"/>
    <w:rsid w:val="00061D37"/>
    <w:rsid w:val="0006217B"/>
    <w:rsid w:val="00063D53"/>
    <w:rsid w:val="00070C34"/>
    <w:rsid w:val="000860A4"/>
    <w:rsid w:val="000C391E"/>
    <w:rsid w:val="000E4A87"/>
    <w:rsid w:val="000E520E"/>
    <w:rsid w:val="000E5F4E"/>
    <w:rsid w:val="001008C2"/>
    <w:rsid w:val="0010159A"/>
    <w:rsid w:val="00107943"/>
    <w:rsid w:val="001142D5"/>
    <w:rsid w:val="00150B43"/>
    <w:rsid w:val="00155A17"/>
    <w:rsid w:val="00157DC9"/>
    <w:rsid w:val="00174E35"/>
    <w:rsid w:val="001833A7"/>
    <w:rsid w:val="001835D4"/>
    <w:rsid w:val="00192238"/>
    <w:rsid w:val="0019227D"/>
    <w:rsid w:val="001A57F5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0ED0"/>
    <w:rsid w:val="002377A2"/>
    <w:rsid w:val="002528C9"/>
    <w:rsid w:val="0026272D"/>
    <w:rsid w:val="002660AE"/>
    <w:rsid w:val="002738EC"/>
    <w:rsid w:val="002A6776"/>
    <w:rsid w:val="002B23E2"/>
    <w:rsid w:val="002C2C46"/>
    <w:rsid w:val="002D13A1"/>
    <w:rsid w:val="002D1D97"/>
    <w:rsid w:val="002D4848"/>
    <w:rsid w:val="002E204D"/>
    <w:rsid w:val="003111AB"/>
    <w:rsid w:val="003221A2"/>
    <w:rsid w:val="00333668"/>
    <w:rsid w:val="00340F76"/>
    <w:rsid w:val="00342172"/>
    <w:rsid w:val="00355681"/>
    <w:rsid w:val="003627D8"/>
    <w:rsid w:val="003B375A"/>
    <w:rsid w:val="003D2578"/>
    <w:rsid w:val="004154F8"/>
    <w:rsid w:val="00417369"/>
    <w:rsid w:val="00424059"/>
    <w:rsid w:val="00431C24"/>
    <w:rsid w:val="00445C2A"/>
    <w:rsid w:val="0045751A"/>
    <w:rsid w:val="0046008D"/>
    <w:rsid w:val="004606C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3FC4"/>
    <w:rsid w:val="00634C3A"/>
    <w:rsid w:val="00652A31"/>
    <w:rsid w:val="00652A89"/>
    <w:rsid w:val="006677D9"/>
    <w:rsid w:val="0068786F"/>
    <w:rsid w:val="0069653E"/>
    <w:rsid w:val="006B4BC4"/>
    <w:rsid w:val="006C1FB0"/>
    <w:rsid w:val="006C71BF"/>
    <w:rsid w:val="006D0557"/>
    <w:rsid w:val="006D1811"/>
    <w:rsid w:val="006E1162"/>
    <w:rsid w:val="006E4AD8"/>
    <w:rsid w:val="006E6492"/>
    <w:rsid w:val="006F1503"/>
    <w:rsid w:val="00723245"/>
    <w:rsid w:val="00726444"/>
    <w:rsid w:val="00731E41"/>
    <w:rsid w:val="007337FD"/>
    <w:rsid w:val="0074149A"/>
    <w:rsid w:val="0074518C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4E3E"/>
    <w:rsid w:val="008767F4"/>
    <w:rsid w:val="00882231"/>
    <w:rsid w:val="008A3764"/>
    <w:rsid w:val="008A6AAF"/>
    <w:rsid w:val="008B730E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6134D"/>
    <w:rsid w:val="00A707DD"/>
    <w:rsid w:val="00A720BE"/>
    <w:rsid w:val="00A73BE0"/>
    <w:rsid w:val="00A744B4"/>
    <w:rsid w:val="00A91EFE"/>
    <w:rsid w:val="00AA4D0D"/>
    <w:rsid w:val="00AC0453"/>
    <w:rsid w:val="00AD1EA6"/>
    <w:rsid w:val="00AD6A9E"/>
    <w:rsid w:val="00AE4A9F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C5BCA"/>
    <w:rsid w:val="00BE5544"/>
    <w:rsid w:val="00BF17D2"/>
    <w:rsid w:val="00C135C2"/>
    <w:rsid w:val="00C162D4"/>
    <w:rsid w:val="00C20BC9"/>
    <w:rsid w:val="00C24B25"/>
    <w:rsid w:val="00C27A46"/>
    <w:rsid w:val="00C30BB4"/>
    <w:rsid w:val="00C4580B"/>
    <w:rsid w:val="00C46A13"/>
    <w:rsid w:val="00C54376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674A3"/>
    <w:rsid w:val="00D82695"/>
    <w:rsid w:val="00DA2351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B26DC"/>
    <w:rsid w:val="00ED2592"/>
    <w:rsid w:val="00ED6186"/>
    <w:rsid w:val="00ED6CAC"/>
    <w:rsid w:val="00EF2E50"/>
    <w:rsid w:val="00EF424F"/>
    <w:rsid w:val="00F07640"/>
    <w:rsid w:val="00F11546"/>
    <w:rsid w:val="00F11BA4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B726F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162</cp:revision>
  <dcterms:created xsi:type="dcterms:W3CDTF">2018-08-15T19:02:00Z</dcterms:created>
  <dcterms:modified xsi:type="dcterms:W3CDTF">2025-10-09T11:38:00Z</dcterms:modified>
</cp:coreProperties>
</file>