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BD3" w:rsidRPr="00364BD3" w:rsidRDefault="004E53F8" w:rsidP="00393F7D">
      <w:pPr>
        <w:jc w:val="center"/>
        <w:rPr>
          <w:rFonts w:ascii="Arial Narrow" w:hAnsi="Arial Narrow" w:cs="Arial"/>
          <w:b/>
          <w:lang w:val="ro-RO"/>
        </w:rPr>
      </w:pPr>
      <w:r w:rsidRPr="004E53F8">
        <w:rPr>
          <w:rFonts w:ascii="Arial" w:hAnsi="Arial" w:cs="Arial"/>
          <w:b/>
          <w:sz w:val="22"/>
          <w:szCs w:val="22"/>
          <w:lang w:val="ro-RO"/>
        </w:rPr>
        <w:t xml:space="preserve"> </w:t>
      </w:r>
      <w:r w:rsidR="00EE4FE9">
        <w:rPr>
          <w:rFonts w:ascii="Arial" w:hAnsi="Arial" w:cs="Arial"/>
          <w:b/>
          <w:sz w:val="22"/>
          <w:szCs w:val="22"/>
          <w:lang w:val="ro-RO"/>
        </w:rPr>
        <w:t xml:space="preserve">         </w:t>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p>
    <w:p w:rsidR="00364BD3" w:rsidRDefault="00F269B9" w:rsidP="006F434B">
      <w:pPr>
        <w:jc w:val="center"/>
        <w:rPr>
          <w:rFonts w:ascii="Arial" w:hAnsi="Arial" w:cs="Arial"/>
          <w:b/>
          <w:u w:val="single"/>
          <w:lang w:val="ro-RO"/>
        </w:rPr>
      </w:pPr>
      <w:r w:rsidRPr="00083246">
        <w:rPr>
          <w:rFonts w:ascii="Arial" w:hAnsi="Arial" w:cs="Arial"/>
          <w:b/>
          <w:u w:val="single"/>
          <w:lang w:val="ro-RO"/>
        </w:rPr>
        <w:t>ANUNT DE PARTICIPARE</w:t>
      </w:r>
      <w:r w:rsidR="00364BD3">
        <w:rPr>
          <w:rFonts w:ascii="Arial" w:hAnsi="Arial" w:cs="Arial"/>
          <w:b/>
          <w:u w:val="single"/>
          <w:lang w:val="ro-RO"/>
        </w:rPr>
        <w:t xml:space="preserve">                                                  </w:t>
      </w:r>
    </w:p>
    <w:p w:rsidR="009E7DE4" w:rsidRPr="009E7DE4" w:rsidRDefault="00FD44CA" w:rsidP="006F434B">
      <w:pPr>
        <w:jc w:val="center"/>
        <w:rPr>
          <w:rFonts w:ascii="Arial" w:hAnsi="Arial" w:cs="Arial"/>
          <w:b/>
          <w:lang w:val="ro-RO"/>
        </w:rPr>
      </w:pPr>
      <w:r>
        <w:rPr>
          <w:rFonts w:ascii="Arial" w:hAnsi="Arial" w:cs="Arial"/>
          <w:b/>
          <w:lang w:val="ro-RO"/>
        </w:rPr>
        <w:t>Produse alimentare pentru protocol</w:t>
      </w:r>
    </w:p>
    <w:p w:rsidR="00CA1B71" w:rsidRPr="00083246" w:rsidRDefault="00CA1B71" w:rsidP="00CA1B71">
      <w:pPr>
        <w:jc w:val="center"/>
        <w:rPr>
          <w:rFonts w:ascii="Arial" w:hAnsi="Arial" w:cs="Arial"/>
          <w:b/>
          <w:lang w:val="ro-RO"/>
        </w:rPr>
      </w:pPr>
      <w:r w:rsidRPr="00083246">
        <w:rPr>
          <w:rFonts w:ascii="Arial" w:hAnsi="Arial" w:cs="Arial"/>
          <w:b/>
          <w:color w:val="000000"/>
          <w:lang w:val="ro-RO"/>
        </w:rPr>
        <w:t xml:space="preserve">Cod CPV </w:t>
      </w:r>
      <w:r w:rsidR="00FD44CA">
        <w:rPr>
          <w:rFonts w:ascii="Arial" w:hAnsi="Arial" w:cs="Arial"/>
          <w:b/>
          <w:color w:val="000000"/>
          <w:lang w:val="ro-RO"/>
        </w:rPr>
        <w:t>15800000-6</w:t>
      </w:r>
    </w:p>
    <w:p w:rsidR="00F269B9" w:rsidRPr="00083246" w:rsidRDefault="00F269B9" w:rsidP="006F434B">
      <w:pPr>
        <w:jc w:val="both"/>
        <w:rPr>
          <w:rFonts w:ascii="Arial" w:hAnsi="Arial" w:cs="Arial"/>
          <w:lang w:val="ro-RO"/>
        </w:rPr>
      </w:pPr>
    </w:p>
    <w:p w:rsidR="004B499F" w:rsidRDefault="004B499F" w:rsidP="006F434B">
      <w:pPr>
        <w:jc w:val="both"/>
        <w:rPr>
          <w:rFonts w:ascii="Arial" w:hAnsi="Arial" w:cs="Arial"/>
          <w:lang w:val="ro-RO"/>
        </w:rPr>
      </w:pPr>
    </w:p>
    <w:p w:rsidR="00F269B9" w:rsidRPr="004B499F" w:rsidRDefault="00F929A5" w:rsidP="006F434B">
      <w:pPr>
        <w:jc w:val="both"/>
        <w:rPr>
          <w:rFonts w:ascii="Arial" w:hAnsi="Arial" w:cs="Arial"/>
          <w:sz w:val="24"/>
          <w:szCs w:val="24"/>
          <w:lang w:val="ro-RO"/>
        </w:rPr>
      </w:pPr>
      <w:r w:rsidRPr="004B499F">
        <w:rPr>
          <w:rFonts w:ascii="Arial" w:hAnsi="Arial" w:cs="Arial"/>
          <w:sz w:val="24"/>
          <w:szCs w:val="24"/>
          <w:lang w:val="ro-RO"/>
        </w:rPr>
        <w:t>I.</w:t>
      </w:r>
      <w:r w:rsidR="00F269B9" w:rsidRPr="004B499F">
        <w:rPr>
          <w:rFonts w:ascii="Arial" w:hAnsi="Arial" w:cs="Arial"/>
          <w:sz w:val="24"/>
          <w:szCs w:val="24"/>
          <w:lang w:val="ro-RO"/>
        </w:rPr>
        <w:t xml:space="preserve"> ENTITATEA CONTRACTANTA: S.N.G.N. ROMGAZ S.A. MEDIAȘ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 xml:space="preserve">Adresa: P-ta Constantin </w:t>
      </w:r>
      <w:r w:rsidR="006F434B" w:rsidRPr="004B499F">
        <w:rPr>
          <w:rFonts w:ascii="Arial" w:hAnsi="Arial" w:cs="Arial"/>
          <w:sz w:val="24"/>
          <w:szCs w:val="24"/>
          <w:lang w:val="ro-RO"/>
        </w:rPr>
        <w:t>MOTAȘ</w:t>
      </w:r>
      <w:r w:rsidRPr="004B499F">
        <w:rPr>
          <w:rFonts w:ascii="Arial" w:hAnsi="Arial" w:cs="Arial"/>
          <w:sz w:val="24"/>
          <w:szCs w:val="24"/>
          <w:lang w:val="ro-RO"/>
        </w:rPr>
        <w:t xml:space="preserve">, nr. 4, Mediaș, Cod poștal: 551130, Romania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Tel: +40 0374 401</w:t>
      </w:r>
      <w:r w:rsidR="006F434B" w:rsidRPr="004B499F">
        <w:rPr>
          <w:rFonts w:ascii="Arial" w:hAnsi="Arial" w:cs="Arial"/>
          <w:sz w:val="24"/>
          <w:szCs w:val="24"/>
          <w:lang w:val="ro-RO"/>
        </w:rPr>
        <w:t xml:space="preserve"> </w:t>
      </w:r>
      <w:r w:rsidR="009557F9" w:rsidRPr="004B499F">
        <w:rPr>
          <w:rFonts w:ascii="Arial" w:hAnsi="Arial" w:cs="Arial"/>
          <w:sz w:val="24"/>
          <w:szCs w:val="24"/>
          <w:lang w:val="ro-RO"/>
        </w:rPr>
        <w:t>949</w:t>
      </w:r>
      <w:r w:rsidRPr="004B499F">
        <w:rPr>
          <w:rFonts w:ascii="Arial" w:hAnsi="Arial" w:cs="Arial"/>
          <w:sz w:val="24"/>
          <w:szCs w:val="24"/>
          <w:lang w:val="ro-RO"/>
        </w:rPr>
        <w:t xml:space="preserve">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Fax: +40 269 844</w:t>
      </w:r>
      <w:r w:rsidR="006F434B" w:rsidRPr="004B499F">
        <w:rPr>
          <w:rFonts w:ascii="Arial" w:hAnsi="Arial" w:cs="Arial"/>
          <w:sz w:val="24"/>
          <w:szCs w:val="24"/>
          <w:lang w:val="ro-RO"/>
        </w:rPr>
        <w:t xml:space="preserve"> </w:t>
      </w:r>
      <w:r w:rsidRPr="004B499F">
        <w:rPr>
          <w:rFonts w:ascii="Arial" w:hAnsi="Arial" w:cs="Arial"/>
          <w:sz w:val="24"/>
          <w:szCs w:val="24"/>
          <w:lang w:val="ro-RO"/>
        </w:rPr>
        <w:t xml:space="preserve">184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Punct de contact: Serviciul Achiziții</w:t>
      </w:r>
      <w:r w:rsidR="00725749" w:rsidRPr="004B499F">
        <w:rPr>
          <w:rFonts w:ascii="Arial" w:hAnsi="Arial" w:cs="Arial"/>
          <w:sz w:val="24"/>
          <w:szCs w:val="24"/>
          <w:lang w:val="ro-RO"/>
        </w:rPr>
        <w:t xml:space="preserve"> Directe și Proceduri Simplificate</w:t>
      </w:r>
      <w:r w:rsidRPr="004B499F">
        <w:rPr>
          <w:rFonts w:ascii="Arial" w:hAnsi="Arial" w:cs="Arial"/>
          <w:sz w:val="24"/>
          <w:szCs w:val="24"/>
          <w:lang w:val="ro-RO"/>
        </w:rPr>
        <w:t xml:space="preserve">.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 xml:space="preserve">Adresa de internet: www.romgaz.ro.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Procedura de atribuire aleasa: Achiziție directă.</w:t>
      </w:r>
    </w:p>
    <w:p w:rsidR="00F269B9" w:rsidRPr="004B499F" w:rsidRDefault="00F269B9" w:rsidP="006F434B">
      <w:pPr>
        <w:jc w:val="both"/>
        <w:rPr>
          <w:rFonts w:ascii="Arial" w:hAnsi="Arial" w:cs="Arial"/>
          <w:sz w:val="24"/>
          <w:szCs w:val="24"/>
          <w:lang w:val="ro-RO"/>
        </w:rPr>
      </w:pPr>
    </w:p>
    <w:p w:rsidR="00365EEC" w:rsidRPr="004B499F" w:rsidRDefault="00F929A5" w:rsidP="00CA1B71">
      <w:pPr>
        <w:rPr>
          <w:rFonts w:ascii="Arial" w:hAnsi="Arial" w:cs="Arial"/>
          <w:sz w:val="24"/>
          <w:szCs w:val="24"/>
          <w:lang w:val="ro-RO"/>
        </w:rPr>
      </w:pPr>
      <w:r w:rsidRPr="004B499F">
        <w:rPr>
          <w:rFonts w:ascii="Arial" w:hAnsi="Arial" w:cs="Arial"/>
          <w:sz w:val="24"/>
          <w:szCs w:val="24"/>
          <w:lang w:val="ro-RO"/>
        </w:rPr>
        <w:t>II.</w:t>
      </w:r>
      <w:r w:rsidR="00F269B9" w:rsidRPr="004B499F">
        <w:rPr>
          <w:rFonts w:ascii="Arial" w:hAnsi="Arial" w:cs="Arial"/>
          <w:sz w:val="24"/>
          <w:szCs w:val="24"/>
          <w:lang w:val="ro-RO"/>
        </w:rPr>
        <w:t xml:space="preserve"> OBIECTUL </w:t>
      </w:r>
      <w:r w:rsidR="00A36DE6" w:rsidRPr="004B499F">
        <w:rPr>
          <w:rFonts w:ascii="Arial" w:hAnsi="Arial" w:cs="Arial"/>
          <w:sz w:val="24"/>
          <w:szCs w:val="24"/>
          <w:lang w:val="ro-RO"/>
        </w:rPr>
        <w:t>ACHIZIȚIEI</w:t>
      </w:r>
      <w:r w:rsidR="00F269B9" w:rsidRPr="004B499F">
        <w:rPr>
          <w:rFonts w:ascii="Arial" w:hAnsi="Arial" w:cs="Arial"/>
          <w:sz w:val="24"/>
          <w:szCs w:val="24"/>
          <w:lang w:val="ro-RO"/>
        </w:rPr>
        <w:t xml:space="preserve">: </w:t>
      </w:r>
    </w:p>
    <w:p w:rsidR="00365EEC" w:rsidRPr="004B499F" w:rsidRDefault="00365EEC" w:rsidP="00CA1B71">
      <w:pPr>
        <w:rPr>
          <w:rFonts w:ascii="Arial" w:hAnsi="Arial" w:cs="Arial"/>
          <w:sz w:val="24"/>
          <w:szCs w:val="24"/>
          <w:lang w:val="ro-RO"/>
        </w:rPr>
      </w:pP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 xml:space="preserve">Cafea boabe:Premium  – caffe crema  Espresso , – 1 kg, prajire medie, cu aroma echilibrata, crema fina- 120 bucati, </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 xml:space="preserve">Lapte condensat pentru cafea, 10 casolete x 10 gr/9.8 ml, grasime 10%, UHT, -  5000 tiple (10 buc/tipla) </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 xml:space="preserve">Arahide sarate, 135 gr/cutie, arahide, ulei vegetal, sare 1%  valoare nutritiva 615 Kcal/100 gr.  – 42 cutii </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Bautura carbogazoasa, doza Gama Cola (sau echivalent), 0.33 gr,continut :apa, zahar, dioxid de carbon, arome naturale cofeina, 120 de bucati,</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Bautura carbogazoasa, doza Gama Pepsi (sau echivalent), 0.33 gr.continut: apa, zahar, dioxid de carbon, cofeina - 60 de bucati</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Bautura carbogazoasa, doza, Gama Fanta (sau echivalent)  0.33 gr continut: apa, zahar,sirop de fructoza, suc de portocale 5%, dioxid de carbon  -60 de bucati,</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 xml:space="preserve"> Bautura racoritoare carbogazoasa gama Cola ( sau echivalent), gust original cola ingredinte: apa, zahar, dioxid de carbon, arome naturale inclusiv cafeina  , ambalaj pet – 0, 5 l  - 240 de buc. </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 xml:space="preserve">Bautura carbogazoasa fara zahar Gama Cola( sau echivalent) , pet de 0.5 L, arome naturale, inclusiv cofeina  - 60 de bucati, </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Bautura racoritoare carbogazoasa  cu suc de portocale Gama Fanta (sau echivalent),ingrediente: apa, zahar, suc de portocale 5%,  - pet de  0.5 L,-  60 de buc</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 xml:space="preserve">Bautura carbogazoasa Tonic Water, cu lamaie, 0.5 L  continut: apa, zahar, suc de mandarine (min.2%), acid citric, arome, - 60 de bucati, </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 xml:space="preserve">Bautura carbogazoasa Tonic Water, continut: apa, zahar,acid citric, dioxid de carbon -0.5 L, - 60 de bucati,  </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 xml:space="preserve"> Bautura carbogazoasa, 0.5 L, continut gama Pepsi (sau echivalent): apa, dioxid de carbon, cofeina, aroma cola -120 de bucati, </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 xml:space="preserve">Ceai fructe de padure 20 pliculete ambalate individual x 2,5 gr –  48 cutii </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 xml:space="preserve">Ceai menta, 20 pliculete/cutie x 2 gr/plic,-  36 cutii </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 xml:space="preserve">Ceai tei 20 pliculete x 1 gr/plic, - 18 cutii, </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 xml:space="preserve">Ceai musetel 20 pliculete x 1 gr/plic-  18 cutii, </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Ceai verde cu aroma de lamaie 20 pliculete/cutie, ambalate individual – 20 cutii</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Ceai soc 20 pliculete x 1 gr./ plic – 12 cutii</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Ceai sunatoare 20 pliculete x 1 gr./plic – 18 cutii</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Servetele pop-up, albe, la cutie, 21 cm x 21  cm, 150 buc/cutie, 2 straturi, (16gr/mp/strat) ,ambalate intr-o cutie de carton si sunt fabricate din celuloza 100% - 300 cutii</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 xml:space="preserve">Naproane dantelate din hartie alba pentru cesti de cafea/farfurii, 250 bucati/set, diametru 10 cm, 35 pachete, </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lastRenderedPageBreak/>
        <w:t xml:space="preserve">Servetele de masa, albe, dimensiune 25 cm x 25 cm, 100 buc/pachete -  60 pachete </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 xml:space="preserve"> Biscuiti toorttizi cu susan, 180 gr/ punga, copt si crocant – 36 pungi</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Biscuiti toorttizi cu sare, 180 gr/ punga, copt si crocant – 36 pungi</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Zahar brun, 200 bagete x 5g / plic , 50 cutii</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Zahar alb , 200 baghete x 5 gr./plic, 6 cutii</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 xml:space="preserve">Ceai din plante asortate, horeca 120 bucati/cutie, ambalate individual, si sa  contina:  30 plicuri x musetel x 1gr, 30 plicuri x menta x 1gr, 30 plicuri x sunatoarex 1 gr,  30 x plicuri tei,x 1 gr 120 gr./cutie, 5 cutii, </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 xml:space="preserve">Ceai din plante asortate, horeca 120 bucati/cutie ambalate individual, si sa contina: 30 plicuri x fructe de padure, 30 plicuri x ceai verde cu lamaie si vanilie, 30 plicuri capsuni si fragi, 30 plicuri x ceai cu ghimber si lamai verzi, 240 gr, 5 cutii, </w:t>
      </w:r>
    </w:p>
    <w:p w:rsidR="00FD44CA" w:rsidRPr="00FD44CA" w:rsidRDefault="00FD44CA" w:rsidP="00FD44CA">
      <w:pPr>
        <w:numPr>
          <w:ilvl w:val="0"/>
          <w:numId w:val="20"/>
        </w:numPr>
        <w:rPr>
          <w:rFonts w:ascii="Arial" w:hAnsi="Arial" w:cs="Arial"/>
          <w:sz w:val="24"/>
          <w:szCs w:val="24"/>
          <w:lang w:val="ro-RO"/>
        </w:rPr>
      </w:pPr>
      <w:proofErr w:type="spellStart"/>
      <w:r w:rsidRPr="00FD44CA">
        <w:rPr>
          <w:rFonts w:ascii="Arial" w:hAnsi="Arial" w:cs="Arial"/>
          <w:sz w:val="24"/>
          <w:szCs w:val="24"/>
        </w:rPr>
        <w:t>Ceai</w:t>
      </w:r>
      <w:proofErr w:type="spellEnd"/>
      <w:r w:rsidRPr="00FD44CA">
        <w:rPr>
          <w:rFonts w:ascii="Arial" w:hAnsi="Arial" w:cs="Arial"/>
          <w:sz w:val="24"/>
          <w:szCs w:val="24"/>
        </w:rPr>
        <w:t xml:space="preserve"> </w:t>
      </w:r>
      <w:proofErr w:type="spellStart"/>
      <w:r w:rsidRPr="00FD44CA">
        <w:rPr>
          <w:rFonts w:ascii="Arial" w:hAnsi="Arial" w:cs="Arial"/>
          <w:sz w:val="24"/>
          <w:szCs w:val="24"/>
        </w:rPr>
        <w:t>negru</w:t>
      </w:r>
      <w:proofErr w:type="spellEnd"/>
      <w:r w:rsidRPr="00FD44CA">
        <w:rPr>
          <w:rFonts w:ascii="Arial" w:hAnsi="Arial" w:cs="Arial"/>
          <w:sz w:val="24"/>
          <w:szCs w:val="24"/>
        </w:rPr>
        <w:t xml:space="preserve"> – 25 x 1,8 gr. </w:t>
      </w:r>
      <w:proofErr w:type="spellStart"/>
      <w:r w:rsidRPr="00FD44CA">
        <w:rPr>
          <w:rFonts w:ascii="Arial" w:hAnsi="Arial" w:cs="Arial"/>
          <w:sz w:val="24"/>
          <w:szCs w:val="24"/>
        </w:rPr>
        <w:t>pliculete</w:t>
      </w:r>
      <w:proofErr w:type="spellEnd"/>
      <w:r w:rsidRPr="00FD44CA">
        <w:rPr>
          <w:rFonts w:ascii="Arial" w:hAnsi="Arial" w:cs="Arial"/>
          <w:sz w:val="24"/>
          <w:szCs w:val="24"/>
        </w:rPr>
        <w:t xml:space="preserve"> </w:t>
      </w:r>
      <w:proofErr w:type="spellStart"/>
      <w:r w:rsidRPr="00FD44CA">
        <w:rPr>
          <w:rFonts w:ascii="Arial" w:hAnsi="Arial" w:cs="Arial"/>
          <w:sz w:val="24"/>
          <w:szCs w:val="24"/>
        </w:rPr>
        <w:t>ambalat</w:t>
      </w:r>
      <w:proofErr w:type="spellEnd"/>
      <w:r w:rsidRPr="00FD44CA">
        <w:rPr>
          <w:rFonts w:ascii="Arial" w:hAnsi="Arial" w:cs="Arial"/>
          <w:sz w:val="24"/>
          <w:szCs w:val="24"/>
        </w:rPr>
        <w:t xml:space="preserve"> individual, 100 % </w:t>
      </w:r>
      <w:proofErr w:type="spellStart"/>
      <w:r w:rsidRPr="00FD44CA">
        <w:rPr>
          <w:rFonts w:ascii="Arial" w:hAnsi="Arial" w:cs="Arial"/>
          <w:sz w:val="24"/>
          <w:szCs w:val="24"/>
        </w:rPr>
        <w:t>ceai</w:t>
      </w:r>
      <w:proofErr w:type="spellEnd"/>
      <w:r w:rsidRPr="00FD44CA">
        <w:rPr>
          <w:rFonts w:ascii="Arial" w:hAnsi="Arial" w:cs="Arial"/>
          <w:sz w:val="24"/>
          <w:szCs w:val="24"/>
        </w:rPr>
        <w:t xml:space="preserve"> </w:t>
      </w:r>
      <w:proofErr w:type="spellStart"/>
      <w:r w:rsidRPr="00FD44CA">
        <w:rPr>
          <w:rFonts w:ascii="Arial" w:hAnsi="Arial" w:cs="Arial"/>
          <w:sz w:val="24"/>
          <w:szCs w:val="24"/>
        </w:rPr>
        <w:t>negru</w:t>
      </w:r>
      <w:proofErr w:type="spellEnd"/>
      <w:r w:rsidRPr="00FD44CA">
        <w:rPr>
          <w:rFonts w:ascii="Arial" w:hAnsi="Arial" w:cs="Arial"/>
          <w:sz w:val="24"/>
          <w:szCs w:val="24"/>
        </w:rPr>
        <w:t xml:space="preserve">- 5 </w:t>
      </w:r>
      <w:proofErr w:type="spellStart"/>
      <w:r w:rsidRPr="00FD44CA">
        <w:rPr>
          <w:rFonts w:ascii="Arial" w:hAnsi="Arial" w:cs="Arial"/>
          <w:sz w:val="24"/>
          <w:szCs w:val="24"/>
        </w:rPr>
        <w:t>cutii</w:t>
      </w:r>
      <w:proofErr w:type="spellEnd"/>
      <w:r w:rsidRPr="00FD44CA">
        <w:rPr>
          <w:rFonts w:ascii="Arial" w:hAnsi="Arial" w:cs="Arial"/>
          <w:sz w:val="24"/>
          <w:szCs w:val="24"/>
        </w:rPr>
        <w:t xml:space="preserve"> </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 xml:space="preserve">Suc natural 100 % suc de mere obtinut din suc concentrat de mere, fara zahar, ambalat in cutie de caton - 1L, - 30  bucati, </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 xml:space="preserve">100 % suc portocale obtinut din suc concentrat de portocale, fara zahar, bogat in vitamina C, ambalaj in cutie de catron  1L, -  30 bucati, </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Suc natural de portocale rosii 100%, fara zahar, 1L, , Apa,suc de portocale rosii de Sicilia(25%),zahar,acidifiant,acid citric,coloranti,cosenila si beta caroten, antioxidant,acid L-ascorbic,arom, ambalaj cutie carton -30 bucati .</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Biscuiti sarati Maximix, sau echivalent 100 gr, Faina de grau, ulei vegetal, eminte de mac, zer pudra, cascaval pudra, drojdie, - 35 cutii,</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Fursecuri cu unt, 500 gr, contine: faina alba, zahar, unt 18%, fulgi de cocos, amoniu, sare, sirop zahar  ambalaj cutie metal-  35 cutii</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Biscuiti digestivi, 400 gr. contine: faina integrala de grau 59%, grasimi vegetale(palmier), zahar, sirop de glucoza si fructoza, bicarbonat de sodiu si de amoniu, sare – 35 pachete</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Cappucino clasic, 10  plicuri/cutie, 12,5 gr/plic ambalate individual – 10 cutii</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Ciocolada calda de baut, 10 plicuri/cutie, 12,5 gr./plic ambalate individual – 10 cutii</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Cafea macinata 100% arabica, fara cofeina, 500 gr. – 6 bucatii</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Cafea macinata, 100% arabica, 500 gr. – 48 bucatii</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Nes instant, cafea solubila- instant 100%, 500 gr./ punga – 30 pungii</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Biscuiti cu caramel de cafea, 125buc/cutie ambalati individual – 6 cutii</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bCs/>
          <w:sz w:val="24"/>
          <w:szCs w:val="24"/>
          <w:lang w:val="ro-RO"/>
        </w:rPr>
        <w:t>Bomboane de ciocolata,  8 sortimente, asortate, 250 gr.</w:t>
      </w:r>
      <w:r w:rsidRPr="00FD44CA">
        <w:rPr>
          <w:rFonts w:ascii="Arial" w:hAnsi="Arial" w:cs="Arial"/>
          <w:sz w:val="24"/>
          <w:szCs w:val="24"/>
          <w:lang w:val="ro-RO"/>
        </w:rPr>
        <w:t>/ cutie – 36 cutii</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Bomboane ciocolata crocante cu nuca de cocos si migdale –  150 gr/cutie- 25 cutii</w:t>
      </w:r>
    </w:p>
    <w:p w:rsidR="00FD44CA" w:rsidRPr="00FD44CA" w:rsidRDefault="00FD44CA" w:rsidP="00FD44CA">
      <w:pPr>
        <w:numPr>
          <w:ilvl w:val="0"/>
          <w:numId w:val="20"/>
        </w:numPr>
        <w:rPr>
          <w:rFonts w:ascii="Arial" w:hAnsi="Arial" w:cs="Arial"/>
          <w:sz w:val="24"/>
          <w:szCs w:val="24"/>
          <w:lang w:val="ro-RO"/>
        </w:rPr>
      </w:pPr>
      <w:r w:rsidRPr="00FD44CA">
        <w:rPr>
          <w:rFonts w:ascii="Arial" w:hAnsi="Arial" w:cs="Arial"/>
          <w:sz w:val="24"/>
          <w:szCs w:val="24"/>
          <w:lang w:val="ro-RO"/>
        </w:rPr>
        <w:t>Zaharina 650 de tablete/ cutie –7 bucati</w:t>
      </w:r>
    </w:p>
    <w:p w:rsidR="00FD44CA" w:rsidRPr="00FD44CA" w:rsidRDefault="00FD44CA" w:rsidP="00FD44CA">
      <w:pPr>
        <w:ind w:left="360" w:hanging="360"/>
        <w:rPr>
          <w:rFonts w:ascii="Arial" w:hAnsi="Arial" w:cs="Arial"/>
          <w:sz w:val="24"/>
          <w:szCs w:val="24"/>
          <w:u w:val="single"/>
          <w:lang w:val="ro-RO"/>
        </w:rPr>
      </w:pPr>
    </w:p>
    <w:p w:rsidR="00FD44CA" w:rsidRPr="00FD44CA" w:rsidRDefault="00FD44CA" w:rsidP="00FD44CA">
      <w:pPr>
        <w:ind w:left="360" w:hanging="360"/>
        <w:rPr>
          <w:rFonts w:ascii="Arial" w:hAnsi="Arial" w:cs="Arial"/>
          <w:sz w:val="24"/>
          <w:szCs w:val="24"/>
          <w:lang w:val="ro-RO"/>
        </w:rPr>
      </w:pPr>
    </w:p>
    <w:p w:rsidR="00F269B9" w:rsidRPr="004B499F" w:rsidRDefault="00FD44CA" w:rsidP="00846E3D">
      <w:pPr>
        <w:ind w:left="360" w:hanging="360"/>
        <w:rPr>
          <w:rFonts w:ascii="Arial" w:hAnsi="Arial" w:cs="Arial"/>
          <w:sz w:val="24"/>
          <w:szCs w:val="24"/>
          <w:lang w:val="ro-RO"/>
        </w:rPr>
      </w:pPr>
      <w:r>
        <w:rPr>
          <w:rFonts w:ascii="Arial" w:hAnsi="Arial" w:cs="Arial"/>
          <w:color w:val="000000"/>
          <w:sz w:val="24"/>
          <w:szCs w:val="24"/>
          <w:lang w:val="ro-RO"/>
        </w:rPr>
        <w:t>III. VALOARE ESTIMATA: 24.000 lei fara TVA</w:t>
      </w:r>
      <w:r w:rsidR="00804A3B">
        <w:rPr>
          <w:rFonts w:ascii="Arial" w:hAnsi="Arial" w:cs="Arial"/>
          <w:color w:val="000000"/>
          <w:sz w:val="24"/>
          <w:szCs w:val="24"/>
          <w:lang w:val="ro-RO"/>
        </w:rPr>
        <w:t xml:space="preserve">   </w:t>
      </w:r>
    </w:p>
    <w:p w:rsidR="00FD44CA" w:rsidRDefault="00FD44CA" w:rsidP="006F434B">
      <w:pPr>
        <w:jc w:val="both"/>
        <w:rPr>
          <w:rFonts w:ascii="Arial" w:hAnsi="Arial" w:cs="Arial"/>
          <w:sz w:val="24"/>
          <w:szCs w:val="24"/>
          <w:lang w:val="ro-RO"/>
        </w:rPr>
      </w:pPr>
    </w:p>
    <w:p w:rsidR="00F269B9" w:rsidRPr="004B499F" w:rsidRDefault="00FD44CA" w:rsidP="006F434B">
      <w:pPr>
        <w:jc w:val="both"/>
        <w:rPr>
          <w:rFonts w:ascii="Arial" w:hAnsi="Arial" w:cs="Arial"/>
          <w:sz w:val="24"/>
          <w:szCs w:val="24"/>
          <w:lang w:val="ro-RO"/>
        </w:rPr>
      </w:pPr>
      <w:r>
        <w:rPr>
          <w:rFonts w:ascii="Arial" w:hAnsi="Arial" w:cs="Arial"/>
          <w:sz w:val="24"/>
          <w:szCs w:val="24"/>
          <w:lang w:val="ro-RO"/>
        </w:rPr>
        <w:t>IV</w:t>
      </w:r>
      <w:r w:rsidR="00F929A5" w:rsidRPr="004B499F">
        <w:rPr>
          <w:rFonts w:ascii="Arial" w:hAnsi="Arial" w:cs="Arial"/>
          <w:sz w:val="24"/>
          <w:szCs w:val="24"/>
          <w:lang w:val="ro-RO"/>
        </w:rPr>
        <w:t>.</w:t>
      </w:r>
      <w:r w:rsidR="00F269B9" w:rsidRPr="004B499F">
        <w:rPr>
          <w:rFonts w:ascii="Arial" w:hAnsi="Arial" w:cs="Arial"/>
          <w:sz w:val="24"/>
          <w:szCs w:val="24"/>
          <w:lang w:val="ro-RO"/>
        </w:rPr>
        <w:t xml:space="preserve"> TERMENUL DE </w:t>
      </w:r>
      <w:r w:rsidR="00CA1B71" w:rsidRPr="004B499F">
        <w:rPr>
          <w:rFonts w:ascii="Arial" w:hAnsi="Arial" w:cs="Arial"/>
          <w:sz w:val="24"/>
          <w:szCs w:val="24"/>
          <w:lang w:val="ro-RO"/>
        </w:rPr>
        <w:t>LIVRARE</w:t>
      </w:r>
      <w:r w:rsidR="00F269B9" w:rsidRPr="004B499F">
        <w:rPr>
          <w:rFonts w:ascii="Arial" w:hAnsi="Arial" w:cs="Arial"/>
          <w:sz w:val="24"/>
          <w:szCs w:val="24"/>
          <w:lang w:val="ro-RO"/>
        </w:rPr>
        <w:t>:</w:t>
      </w:r>
      <w:r w:rsidR="00C4689A" w:rsidRPr="004B499F">
        <w:rPr>
          <w:rFonts w:ascii="Arial" w:hAnsi="Arial" w:cs="Arial"/>
          <w:sz w:val="24"/>
          <w:szCs w:val="24"/>
          <w:lang w:val="ro-RO"/>
        </w:rPr>
        <w:t xml:space="preserve"> </w:t>
      </w:r>
      <w:r w:rsidR="00D61C67">
        <w:rPr>
          <w:rFonts w:ascii="Arial" w:hAnsi="Arial" w:cs="Arial"/>
          <w:sz w:val="24"/>
          <w:szCs w:val="24"/>
          <w:lang w:val="ro-RO"/>
        </w:rPr>
        <w:t xml:space="preserve">Produsele se vor livra in transe conform comenzii in termen de </w:t>
      </w:r>
      <w:r>
        <w:rPr>
          <w:rFonts w:ascii="Arial" w:hAnsi="Arial" w:cs="Arial"/>
          <w:sz w:val="24"/>
          <w:szCs w:val="24"/>
          <w:lang w:val="ro-RO"/>
        </w:rPr>
        <w:t>5</w:t>
      </w:r>
      <w:r w:rsidR="002C64C3" w:rsidRPr="004B499F">
        <w:rPr>
          <w:rFonts w:ascii="Arial" w:hAnsi="Arial" w:cs="Arial"/>
          <w:sz w:val="24"/>
          <w:szCs w:val="24"/>
          <w:lang w:val="ro-RO"/>
        </w:rPr>
        <w:t xml:space="preserve"> zile de la emiterea </w:t>
      </w:r>
      <w:r w:rsidR="00D61C67">
        <w:rPr>
          <w:rFonts w:ascii="Arial" w:hAnsi="Arial" w:cs="Arial"/>
          <w:sz w:val="24"/>
          <w:szCs w:val="24"/>
          <w:lang w:val="ro-RO"/>
        </w:rPr>
        <w:t>acesteia.</w:t>
      </w:r>
    </w:p>
    <w:p w:rsidR="00F269B9" w:rsidRPr="004B499F" w:rsidRDefault="00F269B9" w:rsidP="006F434B">
      <w:pPr>
        <w:jc w:val="both"/>
        <w:rPr>
          <w:rFonts w:ascii="Arial" w:hAnsi="Arial" w:cs="Arial"/>
          <w:sz w:val="24"/>
          <w:szCs w:val="24"/>
          <w:lang w:val="ro-RO"/>
        </w:rPr>
      </w:pPr>
    </w:p>
    <w:p w:rsidR="00FE4225" w:rsidRPr="004B499F" w:rsidRDefault="00F269B9" w:rsidP="00FE4225">
      <w:pPr>
        <w:jc w:val="both"/>
        <w:rPr>
          <w:rFonts w:ascii="Arial" w:hAnsi="Arial" w:cs="Arial"/>
          <w:sz w:val="24"/>
          <w:szCs w:val="24"/>
          <w:lang w:val="ro-RO"/>
        </w:rPr>
      </w:pPr>
      <w:r w:rsidRPr="004B499F">
        <w:rPr>
          <w:rFonts w:ascii="Arial" w:hAnsi="Arial" w:cs="Arial"/>
          <w:sz w:val="24"/>
          <w:szCs w:val="24"/>
          <w:lang w:val="ro-RO"/>
        </w:rPr>
        <w:t>V</w:t>
      </w:r>
      <w:r w:rsidR="00F929A5" w:rsidRPr="004B499F">
        <w:rPr>
          <w:rFonts w:ascii="Arial" w:hAnsi="Arial" w:cs="Arial"/>
          <w:sz w:val="24"/>
          <w:szCs w:val="24"/>
          <w:lang w:val="ro-RO"/>
        </w:rPr>
        <w:t>.</w:t>
      </w:r>
      <w:r w:rsidRPr="004B499F">
        <w:rPr>
          <w:rFonts w:ascii="Arial" w:hAnsi="Arial" w:cs="Arial"/>
          <w:sz w:val="24"/>
          <w:szCs w:val="24"/>
          <w:lang w:val="ro-RO"/>
        </w:rPr>
        <w:t xml:space="preserve"> VALABILITATE OFERTĂ: </w:t>
      </w:r>
      <w:r w:rsidR="00847EF3" w:rsidRPr="004B499F">
        <w:rPr>
          <w:rFonts w:ascii="Arial" w:hAnsi="Arial" w:cs="Arial"/>
          <w:sz w:val="24"/>
          <w:szCs w:val="24"/>
          <w:lang w:val="ro-RO"/>
        </w:rPr>
        <w:t>6</w:t>
      </w:r>
      <w:r w:rsidRPr="004B499F">
        <w:rPr>
          <w:rFonts w:ascii="Arial" w:hAnsi="Arial" w:cs="Arial"/>
          <w:sz w:val="24"/>
          <w:szCs w:val="24"/>
          <w:lang w:val="ro-RO"/>
        </w:rPr>
        <w:t xml:space="preserve">0 de zile. </w:t>
      </w:r>
    </w:p>
    <w:p w:rsidR="00EF5DA1" w:rsidRPr="004B499F" w:rsidRDefault="00EF5DA1" w:rsidP="006F434B">
      <w:pPr>
        <w:jc w:val="both"/>
        <w:rPr>
          <w:rFonts w:ascii="Arial" w:hAnsi="Arial" w:cs="Arial"/>
          <w:sz w:val="24"/>
          <w:szCs w:val="24"/>
          <w:lang w:val="ro-RO"/>
        </w:rPr>
      </w:pPr>
    </w:p>
    <w:p w:rsidR="005E24D2" w:rsidRPr="004B499F" w:rsidRDefault="004B499F" w:rsidP="006F434B">
      <w:pPr>
        <w:jc w:val="both"/>
        <w:rPr>
          <w:rFonts w:ascii="Arial" w:hAnsi="Arial" w:cs="Arial"/>
          <w:sz w:val="24"/>
          <w:szCs w:val="24"/>
          <w:lang w:val="ro-RO"/>
        </w:rPr>
      </w:pPr>
      <w:r w:rsidRPr="004B499F">
        <w:rPr>
          <w:rFonts w:ascii="Arial" w:hAnsi="Arial" w:cs="Arial"/>
          <w:sz w:val="24"/>
          <w:szCs w:val="24"/>
          <w:lang w:val="ro-RO"/>
        </w:rPr>
        <w:t>V</w:t>
      </w:r>
      <w:r w:rsidR="00D61C67">
        <w:rPr>
          <w:rFonts w:ascii="Arial" w:hAnsi="Arial" w:cs="Arial"/>
          <w:sz w:val="24"/>
          <w:szCs w:val="24"/>
          <w:lang w:val="ro-RO"/>
        </w:rPr>
        <w:t>I</w:t>
      </w:r>
      <w:r w:rsidR="00D4598B" w:rsidRPr="004B499F">
        <w:rPr>
          <w:rFonts w:ascii="Arial" w:hAnsi="Arial" w:cs="Arial"/>
          <w:sz w:val="24"/>
          <w:szCs w:val="24"/>
          <w:lang w:val="ro-RO"/>
        </w:rPr>
        <w:t>. CRITERIUL DE ADJUDECARE:</w:t>
      </w:r>
      <w:r w:rsidR="00EE4FE9" w:rsidRPr="004B499F">
        <w:rPr>
          <w:rFonts w:ascii="Arial" w:hAnsi="Arial" w:cs="Arial"/>
          <w:sz w:val="24"/>
          <w:szCs w:val="24"/>
          <w:lang w:val="ro-RO"/>
        </w:rPr>
        <w:t xml:space="preserve"> Prețul cel mai scăzut. Pretul </w:t>
      </w:r>
      <w:r w:rsidR="00393F7D">
        <w:rPr>
          <w:rFonts w:ascii="Arial" w:hAnsi="Arial" w:cs="Arial"/>
          <w:sz w:val="24"/>
          <w:szCs w:val="24"/>
          <w:lang w:val="ro-RO"/>
        </w:rPr>
        <w:t xml:space="preserve">total </w:t>
      </w:r>
      <w:r w:rsidR="00EE4FE9" w:rsidRPr="004B499F">
        <w:rPr>
          <w:rFonts w:ascii="Arial" w:hAnsi="Arial" w:cs="Arial"/>
          <w:sz w:val="24"/>
          <w:szCs w:val="24"/>
          <w:lang w:val="ro-RO"/>
        </w:rPr>
        <w:t>se va constitui in lei fara TVA</w:t>
      </w:r>
      <w:r w:rsidR="002C64C3" w:rsidRPr="004B499F">
        <w:rPr>
          <w:rFonts w:ascii="Arial" w:hAnsi="Arial" w:cs="Arial"/>
          <w:sz w:val="24"/>
          <w:szCs w:val="24"/>
          <w:lang w:val="ro-RO"/>
        </w:rPr>
        <w:t>,</w:t>
      </w:r>
      <w:r w:rsidR="00804A3B">
        <w:rPr>
          <w:rFonts w:ascii="Arial" w:hAnsi="Arial" w:cs="Arial"/>
          <w:sz w:val="24"/>
          <w:szCs w:val="24"/>
          <w:lang w:val="ro-RO"/>
        </w:rPr>
        <w:t xml:space="preserve"> </w:t>
      </w:r>
      <w:r w:rsidR="00393F7D">
        <w:rPr>
          <w:rFonts w:ascii="Arial" w:hAnsi="Arial" w:cs="Arial"/>
          <w:sz w:val="24"/>
          <w:szCs w:val="24"/>
          <w:lang w:val="ro-RO"/>
        </w:rPr>
        <w:t xml:space="preserve"> inclusiv </w:t>
      </w:r>
      <w:r w:rsidR="00804A3B">
        <w:rPr>
          <w:rFonts w:ascii="Arial" w:hAnsi="Arial" w:cs="Arial"/>
          <w:sz w:val="24"/>
          <w:szCs w:val="24"/>
          <w:lang w:val="ro-RO"/>
        </w:rPr>
        <w:t xml:space="preserve">pentru fiecare </w:t>
      </w:r>
      <w:r w:rsidR="00D8051B">
        <w:rPr>
          <w:rFonts w:ascii="Arial" w:hAnsi="Arial" w:cs="Arial"/>
          <w:sz w:val="24"/>
          <w:szCs w:val="24"/>
          <w:lang w:val="ro-RO"/>
        </w:rPr>
        <w:t>produs solicitat</w:t>
      </w:r>
      <w:r w:rsidR="00804A3B">
        <w:rPr>
          <w:rFonts w:ascii="Arial" w:hAnsi="Arial" w:cs="Arial"/>
          <w:sz w:val="24"/>
          <w:szCs w:val="24"/>
          <w:lang w:val="ro-RO"/>
        </w:rPr>
        <w:t xml:space="preserve"> in parte</w:t>
      </w:r>
      <w:r w:rsidR="002C64C3" w:rsidRPr="004B499F">
        <w:rPr>
          <w:rFonts w:ascii="Arial" w:hAnsi="Arial" w:cs="Arial"/>
          <w:sz w:val="24"/>
          <w:szCs w:val="24"/>
          <w:lang w:val="ro-RO"/>
        </w:rPr>
        <w:t xml:space="preserve"> si va contine toate cheltuielile legate de ambalare si transport la sediul din Medias, jud. Sibiu, </w:t>
      </w:r>
      <w:r w:rsidR="00C1008B">
        <w:rPr>
          <w:rFonts w:ascii="Arial" w:hAnsi="Arial" w:cs="Arial"/>
          <w:sz w:val="24"/>
          <w:szCs w:val="24"/>
          <w:lang w:val="ro-RO"/>
        </w:rPr>
        <w:t>Sos</w:t>
      </w:r>
      <w:r w:rsidR="00D4598B" w:rsidRPr="004B499F">
        <w:rPr>
          <w:rFonts w:ascii="Arial" w:hAnsi="Arial" w:cs="Arial"/>
          <w:sz w:val="24"/>
          <w:szCs w:val="24"/>
          <w:lang w:val="ro-RO"/>
        </w:rPr>
        <w:t>.</w:t>
      </w:r>
      <w:r w:rsidR="00C1008B">
        <w:rPr>
          <w:rFonts w:ascii="Arial" w:hAnsi="Arial" w:cs="Arial"/>
          <w:sz w:val="24"/>
          <w:szCs w:val="24"/>
          <w:lang w:val="ro-RO"/>
        </w:rPr>
        <w:t xml:space="preserve"> CI Motas nr.4.</w:t>
      </w:r>
      <w:r w:rsidR="00D61C67">
        <w:rPr>
          <w:rFonts w:ascii="Arial" w:hAnsi="Arial" w:cs="Arial"/>
          <w:sz w:val="24"/>
          <w:szCs w:val="24"/>
          <w:lang w:val="ro-RO"/>
        </w:rPr>
        <w:t xml:space="preserve"> Toate produsele se vor achizitiona de la acelasi operator economic.</w:t>
      </w:r>
    </w:p>
    <w:p w:rsidR="006F434B" w:rsidRPr="004B499F" w:rsidRDefault="006F434B" w:rsidP="006F434B">
      <w:pPr>
        <w:jc w:val="both"/>
        <w:rPr>
          <w:rFonts w:ascii="Arial" w:hAnsi="Arial" w:cs="Arial"/>
          <w:sz w:val="24"/>
          <w:szCs w:val="24"/>
          <w:lang w:val="ro-RO"/>
        </w:rPr>
      </w:pPr>
    </w:p>
    <w:p w:rsidR="002C64C3" w:rsidRPr="004B499F" w:rsidRDefault="00F269B9" w:rsidP="002C64C3">
      <w:pPr>
        <w:jc w:val="both"/>
        <w:rPr>
          <w:rFonts w:ascii="Arial" w:hAnsi="Arial" w:cs="Arial"/>
          <w:sz w:val="24"/>
          <w:szCs w:val="24"/>
          <w:lang w:val="ro-RO"/>
        </w:rPr>
      </w:pPr>
      <w:r w:rsidRPr="004B499F">
        <w:rPr>
          <w:rFonts w:ascii="Arial" w:hAnsi="Arial" w:cs="Arial"/>
          <w:sz w:val="24"/>
          <w:szCs w:val="24"/>
          <w:lang w:val="ro-RO"/>
        </w:rPr>
        <w:t>V</w:t>
      </w:r>
      <w:r w:rsidR="0029087F" w:rsidRPr="004B499F">
        <w:rPr>
          <w:rFonts w:ascii="Arial" w:hAnsi="Arial" w:cs="Arial"/>
          <w:sz w:val="24"/>
          <w:szCs w:val="24"/>
          <w:lang w:val="ro-RO"/>
        </w:rPr>
        <w:t>I</w:t>
      </w:r>
      <w:r w:rsidR="00D61C67">
        <w:rPr>
          <w:rFonts w:ascii="Arial" w:hAnsi="Arial" w:cs="Arial"/>
          <w:sz w:val="24"/>
          <w:szCs w:val="24"/>
          <w:lang w:val="ro-RO"/>
        </w:rPr>
        <w:t>I</w:t>
      </w:r>
      <w:r w:rsidR="00F929A5" w:rsidRPr="004B499F">
        <w:rPr>
          <w:rFonts w:ascii="Arial" w:hAnsi="Arial" w:cs="Arial"/>
          <w:sz w:val="24"/>
          <w:szCs w:val="24"/>
          <w:lang w:val="ro-RO"/>
        </w:rPr>
        <w:t>.</w:t>
      </w:r>
      <w:r w:rsidRPr="004B499F">
        <w:rPr>
          <w:rFonts w:ascii="Arial" w:hAnsi="Arial" w:cs="Arial"/>
          <w:sz w:val="24"/>
          <w:szCs w:val="24"/>
          <w:lang w:val="ro-RO"/>
        </w:rPr>
        <w:t xml:space="preserve"> </w:t>
      </w:r>
      <w:r w:rsidR="006F434B" w:rsidRPr="004B499F">
        <w:rPr>
          <w:rFonts w:ascii="Arial" w:hAnsi="Arial" w:cs="Arial"/>
          <w:sz w:val="24"/>
          <w:szCs w:val="24"/>
          <w:lang w:val="ro-RO"/>
        </w:rPr>
        <w:t>SOLICITĂRI DE CLARIFICĂRI</w:t>
      </w:r>
      <w:r w:rsidRPr="004B499F">
        <w:rPr>
          <w:rFonts w:ascii="Arial" w:hAnsi="Arial" w:cs="Arial"/>
          <w:sz w:val="24"/>
          <w:szCs w:val="24"/>
          <w:lang w:val="ro-RO"/>
        </w:rPr>
        <w:t xml:space="preserve">: </w:t>
      </w:r>
      <w:r w:rsidR="002C64C3" w:rsidRPr="004B499F">
        <w:rPr>
          <w:rFonts w:ascii="Arial" w:hAnsi="Arial" w:cs="Arial"/>
          <w:sz w:val="24"/>
          <w:szCs w:val="24"/>
          <w:lang w:val="ro-RO"/>
        </w:rPr>
        <w:t>Pentru clarificăr</w:t>
      </w:r>
      <w:r w:rsidR="00C1008B">
        <w:rPr>
          <w:rFonts w:ascii="Arial" w:hAnsi="Arial" w:cs="Arial"/>
          <w:sz w:val="24"/>
          <w:szCs w:val="24"/>
          <w:lang w:val="ro-RO"/>
        </w:rPr>
        <w:t>i, persoana de contact este D.na</w:t>
      </w:r>
      <w:r w:rsidR="002C64C3" w:rsidRPr="004B499F">
        <w:rPr>
          <w:rFonts w:ascii="Arial" w:hAnsi="Arial" w:cs="Arial"/>
          <w:sz w:val="24"/>
          <w:szCs w:val="24"/>
          <w:lang w:val="ro-RO"/>
        </w:rPr>
        <w:t xml:space="preserve"> </w:t>
      </w:r>
      <w:r w:rsidR="00D61C67">
        <w:rPr>
          <w:rFonts w:ascii="Arial" w:hAnsi="Arial" w:cs="Arial"/>
          <w:sz w:val="24"/>
          <w:szCs w:val="24"/>
          <w:lang w:val="ro-RO"/>
        </w:rPr>
        <w:t>Luciana Boier</w:t>
      </w:r>
      <w:r w:rsidR="002C64C3" w:rsidRPr="004B499F">
        <w:rPr>
          <w:rFonts w:ascii="Arial" w:hAnsi="Arial" w:cs="Arial"/>
          <w:sz w:val="24"/>
          <w:szCs w:val="24"/>
          <w:lang w:val="ro-RO"/>
        </w:rPr>
        <w:t xml:space="preserve"> –, tel: 0</w:t>
      </w:r>
      <w:r w:rsidR="00846E3D">
        <w:rPr>
          <w:rFonts w:ascii="Arial" w:hAnsi="Arial" w:cs="Arial"/>
          <w:sz w:val="24"/>
          <w:szCs w:val="24"/>
          <w:lang w:val="ro-RO"/>
        </w:rPr>
        <w:t>74933</w:t>
      </w:r>
      <w:r w:rsidR="00D61C67">
        <w:rPr>
          <w:rFonts w:ascii="Arial" w:hAnsi="Arial" w:cs="Arial"/>
          <w:sz w:val="24"/>
          <w:szCs w:val="24"/>
          <w:lang w:val="ro-RO"/>
        </w:rPr>
        <w:t>935</w:t>
      </w:r>
      <w:r w:rsidR="002C64C3" w:rsidRPr="004B499F">
        <w:rPr>
          <w:rFonts w:ascii="Arial" w:hAnsi="Arial" w:cs="Arial"/>
          <w:sz w:val="24"/>
          <w:szCs w:val="24"/>
          <w:lang w:val="ro-RO"/>
        </w:rPr>
        <w:t xml:space="preserve">, mail: </w:t>
      </w:r>
      <w:r w:rsidR="00D61C67">
        <w:rPr>
          <w:rFonts w:ascii="Arial" w:hAnsi="Arial" w:cs="Arial"/>
          <w:sz w:val="24"/>
          <w:szCs w:val="24"/>
          <w:lang w:val="ro-RO"/>
        </w:rPr>
        <w:t>luciana.boier</w:t>
      </w:r>
      <w:r w:rsidR="002C64C3" w:rsidRPr="004B499F">
        <w:rPr>
          <w:rFonts w:ascii="Arial" w:hAnsi="Arial" w:cs="Arial"/>
          <w:sz w:val="24"/>
          <w:szCs w:val="24"/>
          <w:lang w:val="ro-RO"/>
        </w:rPr>
        <w:t>@romgaz.ro.</w:t>
      </w:r>
    </w:p>
    <w:p w:rsidR="00083246" w:rsidRPr="004B499F" w:rsidRDefault="00083246" w:rsidP="006F434B">
      <w:pPr>
        <w:jc w:val="both"/>
        <w:rPr>
          <w:rFonts w:ascii="Arial" w:hAnsi="Arial" w:cs="Arial"/>
          <w:sz w:val="24"/>
          <w:szCs w:val="24"/>
          <w:lang w:val="ro-RO"/>
        </w:rPr>
      </w:pPr>
    </w:p>
    <w:p w:rsidR="00F269B9" w:rsidRPr="004B499F" w:rsidRDefault="004B499F" w:rsidP="006F434B">
      <w:pPr>
        <w:jc w:val="both"/>
        <w:rPr>
          <w:rFonts w:ascii="Arial" w:hAnsi="Arial" w:cs="Arial"/>
          <w:sz w:val="24"/>
          <w:szCs w:val="24"/>
          <w:lang w:val="ro-RO"/>
        </w:rPr>
      </w:pPr>
      <w:r w:rsidRPr="004B499F">
        <w:rPr>
          <w:rFonts w:ascii="Arial" w:hAnsi="Arial" w:cs="Arial"/>
          <w:sz w:val="24"/>
          <w:szCs w:val="24"/>
          <w:lang w:val="ro-RO"/>
        </w:rPr>
        <w:t>VII</w:t>
      </w:r>
      <w:r w:rsidR="00D61C67">
        <w:rPr>
          <w:rFonts w:ascii="Arial" w:hAnsi="Arial" w:cs="Arial"/>
          <w:sz w:val="24"/>
          <w:szCs w:val="24"/>
          <w:lang w:val="ro-RO"/>
        </w:rPr>
        <w:t>I</w:t>
      </w:r>
      <w:r w:rsidR="00F929A5" w:rsidRPr="004B499F">
        <w:rPr>
          <w:rFonts w:ascii="Arial" w:hAnsi="Arial" w:cs="Arial"/>
          <w:sz w:val="24"/>
          <w:szCs w:val="24"/>
          <w:lang w:val="ro-RO"/>
        </w:rPr>
        <w:t>.</w:t>
      </w:r>
      <w:r w:rsidR="00F269B9" w:rsidRPr="004B499F">
        <w:rPr>
          <w:rFonts w:ascii="Arial" w:hAnsi="Arial" w:cs="Arial"/>
          <w:sz w:val="24"/>
          <w:szCs w:val="24"/>
          <w:lang w:val="ro-RO"/>
        </w:rPr>
        <w:t xml:space="preserve"> </w:t>
      </w:r>
      <w:r w:rsidR="0011769D" w:rsidRPr="004B499F">
        <w:rPr>
          <w:rFonts w:ascii="Arial" w:hAnsi="Arial" w:cs="Arial"/>
          <w:sz w:val="24"/>
          <w:szCs w:val="24"/>
          <w:lang w:val="ro-RO"/>
        </w:rPr>
        <w:t>ADRESA LA CARE SE DEPUNE OFERTA</w:t>
      </w:r>
      <w:r w:rsidR="00F269B9" w:rsidRPr="004B499F">
        <w:rPr>
          <w:rFonts w:ascii="Arial" w:hAnsi="Arial" w:cs="Arial"/>
          <w:sz w:val="24"/>
          <w:szCs w:val="24"/>
          <w:lang w:val="ro-RO"/>
        </w:rPr>
        <w:t>: Oferta se poate trans</w:t>
      </w:r>
      <w:r w:rsidR="004E53F8" w:rsidRPr="004B499F">
        <w:rPr>
          <w:rFonts w:ascii="Arial" w:hAnsi="Arial" w:cs="Arial"/>
          <w:sz w:val="24"/>
          <w:szCs w:val="24"/>
          <w:lang w:val="ro-RO"/>
        </w:rPr>
        <w:t xml:space="preserve">mite </w:t>
      </w:r>
      <w:r w:rsidR="00846E3D">
        <w:rPr>
          <w:rFonts w:ascii="Arial" w:hAnsi="Arial" w:cs="Arial"/>
          <w:sz w:val="24"/>
          <w:szCs w:val="24"/>
          <w:lang w:val="ro-RO"/>
        </w:rPr>
        <w:t xml:space="preserve">fie </w:t>
      </w:r>
      <w:r w:rsidR="004E53F8" w:rsidRPr="004B499F">
        <w:rPr>
          <w:rFonts w:ascii="Arial" w:hAnsi="Arial" w:cs="Arial"/>
          <w:sz w:val="24"/>
          <w:szCs w:val="24"/>
          <w:lang w:val="ro-RO"/>
        </w:rPr>
        <w:t>prin e-mail la adresa</w:t>
      </w:r>
      <w:r w:rsidR="00F269B9" w:rsidRPr="004B499F">
        <w:rPr>
          <w:rFonts w:ascii="Arial" w:hAnsi="Arial" w:cs="Arial"/>
          <w:sz w:val="24"/>
          <w:szCs w:val="24"/>
          <w:lang w:val="ro-RO"/>
        </w:rPr>
        <w:t xml:space="preserve"> </w:t>
      </w:r>
      <w:r w:rsidR="0011769D" w:rsidRPr="004B499F">
        <w:rPr>
          <w:rStyle w:val="Hyperlink"/>
          <w:rFonts w:ascii="Arial" w:hAnsi="Arial" w:cs="Arial"/>
          <w:sz w:val="24"/>
          <w:szCs w:val="24"/>
          <w:lang w:val="ro-RO"/>
        </w:rPr>
        <w:t>laura.tatar</w:t>
      </w:r>
      <w:hyperlink r:id="rId8" w:history="1">
        <w:r w:rsidR="00A36DE6" w:rsidRPr="004B499F">
          <w:rPr>
            <w:rStyle w:val="Hyperlink"/>
            <w:rFonts w:ascii="Arial" w:hAnsi="Arial" w:cs="Arial"/>
            <w:sz w:val="24"/>
            <w:szCs w:val="24"/>
            <w:lang w:val="ro-RO"/>
          </w:rPr>
          <w:t>@romgaz.ro</w:t>
        </w:r>
      </w:hyperlink>
      <w:r w:rsidR="0011769D" w:rsidRPr="004B499F">
        <w:rPr>
          <w:rStyle w:val="Hyperlink"/>
          <w:rFonts w:ascii="Arial" w:hAnsi="Arial" w:cs="Arial"/>
          <w:sz w:val="24"/>
          <w:szCs w:val="24"/>
          <w:lang w:val="ro-RO"/>
        </w:rPr>
        <w:t xml:space="preserve">, </w:t>
      </w:r>
      <w:r w:rsidR="00EE4FE9" w:rsidRPr="004B499F">
        <w:rPr>
          <w:rFonts w:ascii="Arial" w:hAnsi="Arial" w:cs="Arial"/>
          <w:sz w:val="24"/>
          <w:szCs w:val="24"/>
          <w:lang w:val="ro-RO"/>
        </w:rPr>
        <w:t xml:space="preserve"> </w:t>
      </w:r>
      <w:r w:rsidR="00F269B9" w:rsidRPr="004B499F">
        <w:rPr>
          <w:rFonts w:ascii="Arial" w:hAnsi="Arial" w:cs="Arial"/>
          <w:sz w:val="24"/>
          <w:szCs w:val="24"/>
          <w:lang w:val="ro-RO"/>
        </w:rPr>
        <w:t xml:space="preserve">sau se poate depune la Registratura Romgaz, Piața C.I. Motaș nr. 4 Mediaș. </w:t>
      </w:r>
    </w:p>
    <w:p w:rsidR="00F269B9" w:rsidRPr="004B499F" w:rsidRDefault="00F269B9" w:rsidP="006F434B">
      <w:pPr>
        <w:jc w:val="both"/>
        <w:rPr>
          <w:rFonts w:ascii="Arial" w:hAnsi="Arial" w:cs="Arial"/>
          <w:b/>
          <w:sz w:val="24"/>
          <w:szCs w:val="24"/>
          <w:lang w:val="ro-RO"/>
        </w:rPr>
      </w:pPr>
      <w:r w:rsidRPr="004B499F">
        <w:rPr>
          <w:rFonts w:ascii="Arial" w:hAnsi="Arial" w:cs="Arial"/>
          <w:sz w:val="24"/>
          <w:szCs w:val="24"/>
          <w:lang w:val="ro-RO"/>
        </w:rPr>
        <w:t>Data și ora limita de depunere</w:t>
      </w:r>
      <w:r w:rsidR="00D4598B" w:rsidRPr="004B499F">
        <w:rPr>
          <w:rFonts w:ascii="Arial" w:hAnsi="Arial" w:cs="Arial"/>
          <w:sz w:val="24"/>
          <w:szCs w:val="24"/>
          <w:lang w:val="ro-RO"/>
        </w:rPr>
        <w:t xml:space="preserve"> a ofertelor</w:t>
      </w:r>
      <w:r w:rsidRPr="004B499F">
        <w:rPr>
          <w:rFonts w:ascii="Arial" w:hAnsi="Arial" w:cs="Arial"/>
          <w:sz w:val="24"/>
          <w:szCs w:val="24"/>
          <w:lang w:val="ro-RO"/>
        </w:rPr>
        <w:t xml:space="preserve">: </w:t>
      </w:r>
      <w:r w:rsidR="00393F7D">
        <w:rPr>
          <w:rFonts w:ascii="Arial" w:hAnsi="Arial" w:cs="Arial"/>
          <w:sz w:val="24"/>
          <w:szCs w:val="24"/>
          <w:lang w:val="ro-RO"/>
        </w:rPr>
        <w:t>13.11.2020</w:t>
      </w:r>
      <w:r w:rsidR="00847EF3" w:rsidRPr="004B499F">
        <w:rPr>
          <w:rFonts w:ascii="Arial" w:hAnsi="Arial" w:cs="Arial"/>
          <w:b/>
          <w:sz w:val="24"/>
          <w:szCs w:val="24"/>
          <w:lang w:val="ro-RO"/>
        </w:rPr>
        <w:t>, ora 10</w:t>
      </w:r>
      <w:r w:rsidR="005D2A1E" w:rsidRPr="004B499F">
        <w:rPr>
          <w:rFonts w:ascii="Arial" w:hAnsi="Arial" w:cs="Arial"/>
          <w:b/>
          <w:sz w:val="24"/>
          <w:szCs w:val="24"/>
          <w:lang w:val="ro-RO"/>
        </w:rPr>
        <w:t>:00.</w:t>
      </w:r>
    </w:p>
    <w:p w:rsidR="00D60723" w:rsidRPr="004B499F" w:rsidRDefault="008853F4" w:rsidP="00D60723">
      <w:pPr>
        <w:ind w:firstLine="720"/>
        <w:jc w:val="both"/>
        <w:rPr>
          <w:rFonts w:ascii="Arial" w:hAnsi="Arial" w:cs="Arial"/>
          <w:b/>
          <w:smallCaps/>
          <w:sz w:val="24"/>
          <w:szCs w:val="24"/>
          <w:lang w:val="ro-RO"/>
        </w:rPr>
      </w:pPr>
      <w:r w:rsidRPr="004B499F">
        <w:rPr>
          <w:rFonts w:ascii="Arial" w:hAnsi="Arial" w:cs="Arial"/>
          <w:sz w:val="24"/>
          <w:szCs w:val="24"/>
          <w:lang w:val="ro-RO"/>
        </w:rPr>
        <w:t xml:space="preserve">         </w:t>
      </w:r>
    </w:p>
    <w:p w:rsidR="00D61C67" w:rsidRPr="00D61C67" w:rsidRDefault="00D61C67" w:rsidP="00D61C67">
      <w:pPr>
        <w:suppressAutoHyphens w:val="0"/>
        <w:jc w:val="both"/>
        <w:rPr>
          <w:rFonts w:ascii="Arial" w:eastAsia="Tahoma" w:hAnsi="Arial" w:cs="Arial"/>
          <w:sz w:val="22"/>
          <w:szCs w:val="22"/>
          <w:lang w:val="ro-RO" w:eastAsia="ro-RO"/>
        </w:rPr>
      </w:pPr>
      <w:r w:rsidRPr="00D61C67">
        <w:rPr>
          <w:rFonts w:ascii="Arial" w:eastAsia="Tahoma" w:hAnsi="Arial" w:cs="Arial"/>
          <w:b/>
          <w:sz w:val="22"/>
          <w:szCs w:val="22"/>
          <w:lang w:val="ro-RO" w:eastAsia="ro-RO"/>
        </w:rPr>
        <w:t xml:space="preserve">Notă GDPR: </w:t>
      </w:r>
      <w:r w:rsidRPr="00D61C67">
        <w:rPr>
          <w:rFonts w:ascii="Arial" w:eastAsia="Tahoma" w:hAnsi="Arial" w:cs="Arial"/>
          <w:sz w:val="22"/>
          <w:szCs w:val="22"/>
          <w:lang w:val="ro-RO" w:eastAsia="ro-RO"/>
        </w:rPr>
        <w:t>Atât SNGN ROMGAZ SA în calitate de autoritate contractantă, cât și operatorii</w:t>
      </w:r>
      <w:r w:rsidRPr="00D61C67">
        <w:rPr>
          <w:rFonts w:ascii="Arial" w:eastAsia="Tahoma" w:hAnsi="Arial" w:cs="Arial"/>
          <w:b/>
          <w:sz w:val="22"/>
          <w:szCs w:val="22"/>
          <w:lang w:val="ro-RO" w:eastAsia="ro-RO"/>
        </w:rPr>
        <w:t xml:space="preserve"> </w:t>
      </w:r>
      <w:r w:rsidRPr="00D61C67">
        <w:rPr>
          <w:rFonts w:ascii="Arial" w:eastAsia="Tahoma" w:hAnsi="Arial" w:cs="Arial"/>
          <w:sz w:val="22"/>
          <w:szCs w:val="22"/>
          <w:lang w:val="ro-RO" w:eastAsia="ro-RO"/>
        </w:rPr>
        <w:t>economici care depun ofertă vor respecta dispozițiile legale care reglementează protecția datelor cu caracter personal, inclusiv Regulamentul General privind Protecția Datelor cu Caracter Personal nr. 679/2016 (“GDPR”) aplicabil în Uniunea Europeană. Datele cu caracter personal solicitate de SNGN ROMGAZ SA prin prezenta și pe perioada evaluării ofertelor vor fi utilizate și prelucrate exclusiv în scopul atribuirii și derulării contractului/comenzii. Prin depunerea ofertelor ofertanții recunosc dreptul entității contractante de a prelucra datele cu caracter personal incluse în ofertă, în scopul sus menționat.</w:t>
      </w:r>
    </w:p>
    <w:p w:rsidR="00006E54" w:rsidRPr="004B499F" w:rsidRDefault="00EE4FE9" w:rsidP="00EE4FE9">
      <w:pPr>
        <w:shd w:val="clear" w:color="auto" w:fill="FFFFFF"/>
        <w:ind w:left="10"/>
        <w:jc w:val="both"/>
        <w:rPr>
          <w:rFonts w:ascii="Arial" w:hAnsi="Arial" w:cs="Arial"/>
          <w:color w:val="000000"/>
          <w:spacing w:val="-1"/>
          <w:sz w:val="24"/>
          <w:szCs w:val="24"/>
          <w:lang w:val="ro-RO"/>
        </w:rPr>
      </w:pPr>
      <w:r w:rsidRPr="004B499F">
        <w:rPr>
          <w:rFonts w:ascii="Arial" w:hAnsi="Arial" w:cs="Arial"/>
          <w:b/>
          <w:smallCaps/>
          <w:sz w:val="24"/>
          <w:szCs w:val="24"/>
          <w:lang w:val="ro-RO"/>
        </w:rPr>
        <w:tab/>
      </w:r>
    </w:p>
    <w:p w:rsidR="001761DF" w:rsidRPr="004B499F" w:rsidRDefault="001761DF" w:rsidP="001761DF">
      <w:pPr>
        <w:shd w:val="clear" w:color="auto" w:fill="FFFFFF"/>
        <w:ind w:left="10"/>
        <w:jc w:val="both"/>
        <w:rPr>
          <w:rFonts w:ascii="Arial" w:hAnsi="Arial" w:cs="Arial"/>
          <w:color w:val="000000"/>
          <w:spacing w:val="-1"/>
          <w:sz w:val="24"/>
          <w:szCs w:val="24"/>
          <w:lang w:val="ro-RO"/>
        </w:rPr>
      </w:pPr>
    </w:p>
    <w:p w:rsidR="001761DF" w:rsidRPr="004B499F" w:rsidRDefault="001761DF" w:rsidP="001761DF">
      <w:pPr>
        <w:shd w:val="clear" w:color="auto" w:fill="FFFFFF"/>
        <w:ind w:left="10"/>
        <w:jc w:val="both"/>
        <w:rPr>
          <w:rFonts w:ascii="Arial" w:hAnsi="Arial" w:cs="Arial"/>
          <w:color w:val="000000"/>
          <w:spacing w:val="-1"/>
          <w:sz w:val="24"/>
          <w:szCs w:val="24"/>
          <w:lang w:val="ro-RO"/>
        </w:rPr>
      </w:pPr>
    </w:p>
    <w:p w:rsidR="00393F7D" w:rsidRPr="004B499F" w:rsidRDefault="001761DF" w:rsidP="00393F7D">
      <w:pPr>
        <w:shd w:val="clear" w:color="auto" w:fill="FFFFFF"/>
        <w:ind w:left="10"/>
        <w:jc w:val="both"/>
        <w:rPr>
          <w:rFonts w:ascii="Arial" w:hAnsi="Arial" w:cs="Arial"/>
          <w:color w:val="000000"/>
          <w:spacing w:val="-1"/>
          <w:sz w:val="24"/>
          <w:szCs w:val="24"/>
          <w:lang w:val="ro-RO"/>
        </w:rPr>
      </w:pPr>
      <w:r w:rsidRPr="004B499F">
        <w:rPr>
          <w:rFonts w:ascii="Arial" w:hAnsi="Arial" w:cs="Arial"/>
          <w:color w:val="000000"/>
          <w:spacing w:val="-1"/>
          <w:sz w:val="24"/>
          <w:szCs w:val="24"/>
          <w:lang w:val="ro-RO"/>
        </w:rPr>
        <w:t xml:space="preserve">            </w:t>
      </w:r>
      <w:bookmarkStart w:id="0" w:name="_GoBack"/>
      <w:bookmarkEnd w:id="0"/>
    </w:p>
    <w:p w:rsidR="001761DF" w:rsidRPr="004B499F" w:rsidRDefault="001761DF" w:rsidP="001761DF">
      <w:pPr>
        <w:shd w:val="clear" w:color="auto" w:fill="FFFFFF"/>
        <w:ind w:left="10"/>
        <w:jc w:val="both"/>
        <w:rPr>
          <w:rFonts w:ascii="Arial" w:hAnsi="Arial" w:cs="Arial"/>
          <w:color w:val="000000"/>
          <w:spacing w:val="-1"/>
          <w:sz w:val="24"/>
          <w:szCs w:val="24"/>
          <w:lang w:val="ro-RO"/>
        </w:rPr>
      </w:pPr>
    </w:p>
    <w:sectPr w:rsidR="001761DF" w:rsidRPr="004B499F" w:rsidSect="006F434B">
      <w:footerReference w:type="default" r:id="rId9"/>
      <w:headerReference w:type="first" r:id="rId10"/>
      <w:pgSz w:w="11907" w:h="16839" w:code="9"/>
      <w:pgMar w:top="567" w:right="567" w:bottom="567" w:left="1134" w:header="27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376" w:rsidRDefault="00E53376" w:rsidP="00782876">
      <w:r>
        <w:separator/>
      </w:r>
    </w:p>
  </w:endnote>
  <w:endnote w:type="continuationSeparator" w:id="0">
    <w:p w:rsidR="00E53376" w:rsidRDefault="00E53376" w:rsidP="00782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10" w:type="dxa"/>
      <w:tblInd w:w="-162" w:type="dxa"/>
      <w:tblLook w:val="04A0" w:firstRow="1" w:lastRow="0" w:firstColumn="1" w:lastColumn="0" w:noHBand="0" w:noVBand="1"/>
    </w:tblPr>
    <w:tblGrid>
      <w:gridCol w:w="3240"/>
      <w:gridCol w:w="4680"/>
      <w:gridCol w:w="2790"/>
    </w:tblGrid>
    <w:tr w:rsidR="0074077F" w:rsidTr="00BE5E3B">
      <w:tc>
        <w:tcPr>
          <w:tcW w:w="7920" w:type="dxa"/>
          <w:gridSpan w:val="2"/>
          <w:tcBorders>
            <w:top w:val="thinThickSmallGap" w:sz="24" w:space="0" w:color="auto"/>
            <w:left w:val="nil"/>
            <w:bottom w:val="single" w:sz="18" w:space="0" w:color="000000" w:themeColor="text1"/>
            <w:right w:val="nil"/>
          </w:tcBorders>
          <w:vAlign w:val="center"/>
        </w:tcPr>
        <w:p w:rsidR="0074077F" w:rsidRPr="009A66AC" w:rsidRDefault="0074077F" w:rsidP="00BE5E3B">
          <w:pPr>
            <w:pStyle w:val="Footer"/>
            <w:rPr>
              <w:rFonts w:ascii="Arial Narrow" w:hAnsi="Arial Narrow"/>
            </w:rPr>
          </w:pPr>
        </w:p>
      </w:tc>
      <w:tc>
        <w:tcPr>
          <w:tcW w:w="2790" w:type="dxa"/>
          <w:tcBorders>
            <w:top w:val="thinThickSmallGap" w:sz="24" w:space="0" w:color="auto"/>
            <w:left w:val="nil"/>
            <w:bottom w:val="single" w:sz="18" w:space="0" w:color="000000" w:themeColor="text1"/>
            <w:right w:val="nil"/>
          </w:tcBorders>
        </w:tcPr>
        <w:p w:rsidR="0074077F" w:rsidRPr="00782876" w:rsidRDefault="0074077F" w:rsidP="00BE5E3B">
          <w:pPr>
            <w:pStyle w:val="Footer"/>
            <w:jc w:val="right"/>
            <w:rPr>
              <w:rFonts w:ascii="Arial Narrow" w:hAnsi="Arial Narrow"/>
              <w:sz w:val="16"/>
              <w:szCs w:val="16"/>
            </w:rPr>
          </w:pPr>
          <w:proofErr w:type="spellStart"/>
          <w:r w:rsidRPr="00782876">
            <w:rPr>
              <w:rFonts w:ascii="Arial Narrow" w:hAnsi="Arial Narrow"/>
              <w:sz w:val="16"/>
              <w:szCs w:val="16"/>
            </w:rPr>
            <w:t>Pagina</w:t>
          </w:r>
          <w:proofErr w:type="spellEnd"/>
          <w:r w:rsidRPr="00782876">
            <w:rPr>
              <w:rFonts w:ascii="Arial Narrow" w:hAnsi="Arial Narrow"/>
              <w:sz w:val="16"/>
              <w:szCs w:val="16"/>
            </w:rPr>
            <w:t xml:space="preserve">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PAGE </w:instrText>
          </w:r>
          <w:r w:rsidRPr="00782876">
            <w:rPr>
              <w:rStyle w:val="PageNumber"/>
              <w:rFonts w:ascii="Arial Narrow" w:hAnsi="Arial Narrow"/>
              <w:sz w:val="16"/>
              <w:szCs w:val="16"/>
            </w:rPr>
            <w:fldChar w:fldCharType="separate"/>
          </w:r>
          <w:r w:rsidR="00393F7D">
            <w:rPr>
              <w:rStyle w:val="PageNumber"/>
              <w:rFonts w:ascii="Arial Narrow" w:hAnsi="Arial Narrow"/>
              <w:noProof/>
              <w:sz w:val="16"/>
              <w:szCs w:val="16"/>
            </w:rPr>
            <w:t>3</w:t>
          </w:r>
          <w:r w:rsidRPr="00782876">
            <w:rPr>
              <w:rStyle w:val="PageNumber"/>
              <w:rFonts w:ascii="Arial Narrow" w:hAnsi="Arial Narrow"/>
              <w:sz w:val="16"/>
              <w:szCs w:val="16"/>
            </w:rPr>
            <w:fldChar w:fldCharType="end"/>
          </w:r>
          <w:r w:rsidRPr="00782876">
            <w:rPr>
              <w:rStyle w:val="PageNumber"/>
              <w:rFonts w:ascii="Arial Narrow" w:hAnsi="Arial Narrow"/>
              <w:sz w:val="16"/>
              <w:szCs w:val="16"/>
            </w:rPr>
            <w:t xml:space="preserve"> din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NUMPAGES </w:instrText>
          </w:r>
          <w:r w:rsidRPr="00782876">
            <w:rPr>
              <w:rStyle w:val="PageNumber"/>
              <w:rFonts w:ascii="Arial Narrow" w:hAnsi="Arial Narrow"/>
              <w:sz w:val="16"/>
              <w:szCs w:val="16"/>
            </w:rPr>
            <w:fldChar w:fldCharType="separate"/>
          </w:r>
          <w:r w:rsidR="00393F7D">
            <w:rPr>
              <w:rStyle w:val="PageNumber"/>
              <w:rFonts w:ascii="Arial Narrow" w:hAnsi="Arial Narrow"/>
              <w:noProof/>
              <w:sz w:val="16"/>
              <w:szCs w:val="16"/>
            </w:rPr>
            <w:t>3</w:t>
          </w:r>
          <w:r w:rsidRPr="00782876">
            <w:rPr>
              <w:rStyle w:val="PageNumber"/>
              <w:rFonts w:ascii="Arial Narrow" w:hAnsi="Arial Narrow"/>
              <w:sz w:val="16"/>
              <w:szCs w:val="16"/>
            </w:rPr>
            <w:fldChar w:fldCharType="end"/>
          </w:r>
        </w:p>
      </w:tc>
    </w:tr>
    <w:tr w:rsidR="0074077F" w:rsidTr="00BE5E3B">
      <w:trPr>
        <w:trHeight w:val="1575"/>
      </w:trPr>
      <w:tc>
        <w:tcPr>
          <w:tcW w:w="3240" w:type="dxa"/>
          <w:tcBorders>
            <w:top w:val="single" w:sz="18" w:space="0" w:color="000000" w:themeColor="text1"/>
            <w:left w:val="nil"/>
            <w:bottom w:val="nil"/>
            <w:right w:val="nil"/>
          </w:tcBorders>
          <w:vAlign w:val="center"/>
        </w:tcPr>
        <w:p w:rsidR="0074077F" w:rsidRPr="00103BDD" w:rsidRDefault="0074077F" w:rsidP="00BE5E3B">
          <w:pPr>
            <w:spacing w:before="60"/>
            <w:rPr>
              <w:rFonts w:ascii="Trebuchet MS" w:hAnsi="Trebuchet MS"/>
              <w:color w:val="4D4D4D"/>
              <w:sz w:val="14"/>
              <w:szCs w:val="14"/>
            </w:rPr>
          </w:pPr>
          <w:r w:rsidRPr="00103BDD">
            <w:rPr>
              <w:rFonts w:ascii="Trebuchet MS" w:hAnsi="Trebuchet MS"/>
              <w:color w:val="4D4D4D"/>
              <w:sz w:val="14"/>
              <w:szCs w:val="14"/>
            </w:rPr>
            <w:t xml:space="preserve">Capital social: </w:t>
          </w:r>
          <w:r>
            <w:rPr>
              <w:rFonts w:ascii="Trebuchet MS" w:hAnsi="Trebuchet MS"/>
              <w:color w:val="4D4D4D"/>
              <w:sz w:val="14"/>
              <w:szCs w:val="14"/>
            </w:rPr>
            <w:t xml:space="preserve">: </w:t>
          </w:r>
          <w:r w:rsidRPr="00297406">
            <w:rPr>
              <w:rFonts w:ascii="Trebuchet MS" w:hAnsi="Trebuchet MS"/>
              <w:color w:val="4D4D4D"/>
              <w:sz w:val="14"/>
              <w:szCs w:val="14"/>
            </w:rPr>
            <w:t>385.422.400</w:t>
          </w:r>
          <w:r w:rsidRPr="00843B40">
            <w:rPr>
              <w:rFonts w:ascii="Trebuchet MS" w:hAnsi="Trebuchet MS"/>
              <w:color w:val="4D4D4D"/>
              <w:sz w:val="14"/>
              <w:szCs w:val="14"/>
            </w:rPr>
            <w:t xml:space="preserve"> </w:t>
          </w:r>
          <w:r w:rsidRPr="00103BDD">
            <w:rPr>
              <w:rFonts w:ascii="Trebuchet MS" w:hAnsi="Trebuchet MS"/>
              <w:color w:val="4D4D4D"/>
              <w:sz w:val="14"/>
              <w:szCs w:val="14"/>
            </w:rPr>
            <w:t>RON</w:t>
          </w:r>
        </w:p>
        <w:p w:rsidR="0074077F" w:rsidRPr="00103BDD" w:rsidRDefault="0074077F" w:rsidP="00BE5E3B">
          <w:pPr>
            <w:spacing w:before="60"/>
            <w:rPr>
              <w:rFonts w:ascii="Trebuchet MS" w:hAnsi="Trebuchet MS"/>
              <w:color w:val="4D4D4D"/>
              <w:sz w:val="14"/>
              <w:szCs w:val="14"/>
            </w:rPr>
          </w:pPr>
          <w:r w:rsidRPr="00103BDD">
            <w:rPr>
              <w:rFonts w:ascii="Trebuchet MS" w:hAnsi="Trebuchet MS"/>
              <w:color w:val="4D4D4D"/>
              <w:sz w:val="14"/>
              <w:szCs w:val="14"/>
            </w:rPr>
            <w:t xml:space="preserve">CIF:  RO 14056826 </w:t>
          </w:r>
        </w:p>
        <w:p w:rsidR="0074077F" w:rsidRPr="00103BDD" w:rsidRDefault="0074077F" w:rsidP="00BE5E3B">
          <w:pPr>
            <w:spacing w:before="60"/>
            <w:rPr>
              <w:rFonts w:ascii="Trebuchet MS" w:hAnsi="Trebuchet MS"/>
              <w:color w:val="4D4D4D"/>
              <w:sz w:val="14"/>
              <w:szCs w:val="14"/>
              <w:lang w:val="de-DE"/>
            </w:rPr>
          </w:pPr>
          <w:r w:rsidRPr="00103BDD">
            <w:rPr>
              <w:rFonts w:ascii="Trebuchet MS" w:hAnsi="Trebuchet MS"/>
              <w:color w:val="4D4D4D"/>
              <w:sz w:val="14"/>
              <w:szCs w:val="14"/>
              <w:lang w:val="de-DE"/>
            </w:rPr>
            <w:t>Nr. Ord.reg.com/an : J32/392/2001</w:t>
          </w:r>
        </w:p>
        <w:p w:rsidR="0074077F" w:rsidRPr="00103BDD" w:rsidRDefault="0074077F" w:rsidP="00BE5E3B">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RO08 RNCB 0231 0195 2533 0001 - BCR Mediaş</w:t>
          </w:r>
        </w:p>
        <w:p w:rsidR="0074077F" w:rsidRPr="00272232" w:rsidRDefault="0074077F" w:rsidP="00BE5E3B">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RO12 BRDE 330S V024 6190 3300 - BRD Media</w:t>
          </w:r>
          <w:r w:rsidRPr="00103BDD">
            <w:rPr>
              <w:rFonts w:ascii="Trebuchet MS" w:hAnsi="Trebuchet MS"/>
              <w:color w:val="4D4D4D"/>
              <w:sz w:val="14"/>
              <w:szCs w:val="14"/>
            </w:rPr>
            <w:t>ş</w:t>
          </w:r>
          <w:r w:rsidRPr="00103BDD">
            <w:rPr>
              <w:rFonts w:ascii="Trebuchet MS" w:hAnsi="Trebuchet MS"/>
              <w:color w:val="4D4D4D"/>
              <w:sz w:val="14"/>
              <w:szCs w:val="14"/>
              <w:lang w:val="it-IT"/>
            </w:rPr>
            <w:t xml:space="preserve">   </w:t>
          </w:r>
        </w:p>
      </w:tc>
      <w:tc>
        <w:tcPr>
          <w:tcW w:w="4680" w:type="dxa"/>
          <w:tcBorders>
            <w:top w:val="single" w:sz="18" w:space="0" w:color="000000" w:themeColor="text1"/>
            <w:left w:val="nil"/>
            <w:bottom w:val="nil"/>
            <w:right w:val="nil"/>
          </w:tcBorders>
          <w:vAlign w:val="center"/>
        </w:tcPr>
        <w:p w:rsidR="0074077F" w:rsidRDefault="00847EF3" w:rsidP="00BE5E3B">
          <w:pPr>
            <w:pStyle w:val="Footer"/>
            <w:ind w:left="-198"/>
            <w:jc w:val="center"/>
          </w:pPr>
          <w:r w:rsidRPr="0004733C">
            <w:rPr>
              <w:noProof/>
            </w:rPr>
            <w:drawing>
              <wp:anchor distT="0" distB="0" distL="114300" distR="114300" simplePos="0" relativeHeight="251662336" behindDoc="0" locked="0" layoutInCell="1" allowOverlap="1" wp14:anchorId="04705DF1" wp14:editId="65D0AC88">
                <wp:simplePos x="0" y="0"/>
                <wp:positionH relativeFrom="column">
                  <wp:posOffset>123825</wp:posOffset>
                </wp:positionH>
                <wp:positionV relativeFrom="paragraph">
                  <wp:posOffset>283210</wp:posOffset>
                </wp:positionV>
                <wp:extent cx="533400" cy="533400"/>
                <wp:effectExtent l="0" t="0" r="0" b="0"/>
                <wp:wrapNone/>
                <wp:docPr id="23" name="Picture 23" descr="C:\Users\diana.muresan\Desktop\D\Antet 2018\ISO sigle\Marca 1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8" descr="C:\Users\diana.muresan\Desktop\D\Antet 2018\ISO sigle\Marca 18001.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4384" behindDoc="0" locked="0" layoutInCell="1" allowOverlap="1" wp14:anchorId="41FC17D2" wp14:editId="7F2AAB8D">
                <wp:simplePos x="0" y="0"/>
                <wp:positionH relativeFrom="column">
                  <wp:posOffset>763905</wp:posOffset>
                </wp:positionH>
                <wp:positionV relativeFrom="paragraph">
                  <wp:posOffset>276860</wp:posOffset>
                </wp:positionV>
                <wp:extent cx="548640" cy="548640"/>
                <wp:effectExtent l="0" t="0" r="0" b="0"/>
                <wp:wrapNone/>
                <wp:docPr id="24" name="Picture 17" descr="C:\Users\diana.muresan\Desktop\D\Antet 2018\ISO sigle\Marca 1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7" descr="C:\Users\diana.muresan\Desktop\D\Antet 2018\ISO sigle\Marca 14001.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6432" behindDoc="0" locked="0" layoutInCell="1" allowOverlap="1" wp14:anchorId="2237B0DC" wp14:editId="4D88ACC8">
                <wp:simplePos x="0" y="0"/>
                <wp:positionH relativeFrom="column">
                  <wp:posOffset>1449705</wp:posOffset>
                </wp:positionH>
                <wp:positionV relativeFrom="paragraph">
                  <wp:posOffset>242570</wp:posOffset>
                </wp:positionV>
                <wp:extent cx="548005" cy="548640"/>
                <wp:effectExtent l="0" t="0" r="0" b="0"/>
                <wp:wrapNone/>
                <wp:docPr id="25" name="Picture 12" descr="C:\Users\diana.muresan\Desktop\D\Antet 2018\ISO sigle\Marca 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2" descr="C:\Users\diana.muresan\Desktop\D\Antet 2018\ISO sigle\Marca 9001.jp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8005" cy="5486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8480" behindDoc="0" locked="0" layoutInCell="1" allowOverlap="1" wp14:anchorId="6D7AA3A2" wp14:editId="14E46495">
                <wp:simplePos x="0" y="0"/>
                <wp:positionH relativeFrom="column">
                  <wp:posOffset>2076450</wp:posOffset>
                </wp:positionH>
                <wp:positionV relativeFrom="paragraph">
                  <wp:posOffset>200025</wp:posOffset>
                </wp:positionV>
                <wp:extent cx="593725" cy="594360"/>
                <wp:effectExtent l="0" t="0" r="0" b="0"/>
                <wp:wrapNone/>
                <wp:docPr id="26" name="Picture 26" descr="C:\Users\diana.muresan\Desktop\D\Antet 2018\ISO sigle\Marca IQ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C:\Users\diana.muresan\Desktop\D\Antet 2018\ISO sigle\Marca IQNet.jp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25" cy="59436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tc>
      <w:tc>
        <w:tcPr>
          <w:tcW w:w="2790" w:type="dxa"/>
          <w:tcBorders>
            <w:top w:val="single" w:sz="18" w:space="0" w:color="000000" w:themeColor="text1"/>
            <w:left w:val="nil"/>
            <w:bottom w:val="nil"/>
            <w:right w:val="nil"/>
          </w:tcBorders>
          <w:vAlign w:val="center"/>
        </w:tcPr>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 xml:space="preserve">S.N.G.N. Romgaz S.A. </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551130, Piaţa Constantin Motaş, nr.4,  Mediaş, jud. Sibiu - România</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Telefon 004-0269-201020</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Fax 004-0269-846901</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E-mail secretariat@romgaz.ro</w:t>
          </w:r>
        </w:p>
        <w:p w:rsidR="0074077F" w:rsidRPr="00272232"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www.romgaz.ro</w:t>
          </w:r>
        </w:p>
      </w:tc>
    </w:tr>
  </w:tbl>
  <w:p w:rsidR="00782876" w:rsidRDefault="00782876" w:rsidP="007828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376" w:rsidRDefault="00E53376" w:rsidP="00782876">
      <w:r>
        <w:separator/>
      </w:r>
    </w:p>
  </w:footnote>
  <w:footnote w:type="continuationSeparator" w:id="0">
    <w:p w:rsidR="00E53376" w:rsidRDefault="00E53376" w:rsidP="00782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76" w:rsidRDefault="00782876">
    <w:pPr>
      <w:pStyle w:val="Header"/>
    </w:pPr>
  </w:p>
  <w:p w:rsidR="006E63B9" w:rsidRDefault="006E63B9">
    <w:pPr>
      <w:pStyle w:val="Header"/>
    </w:pPr>
  </w:p>
  <w:p w:rsidR="006E63B9" w:rsidRDefault="006E63B9">
    <w:pPr>
      <w:pStyle w:val="Header"/>
    </w:pPr>
  </w:p>
  <w:p w:rsidR="006E63B9" w:rsidRDefault="006E63B9">
    <w:pPr>
      <w:pStyle w:val="Header"/>
    </w:pPr>
  </w:p>
  <w:p w:rsidR="006E63B9" w:rsidRDefault="006E63B9">
    <w:pPr>
      <w:pStyle w:val="Header"/>
    </w:pPr>
  </w:p>
  <w:p w:rsidR="006E63B9" w:rsidRDefault="006E63B9">
    <w:pPr>
      <w:pStyle w:val="Header"/>
    </w:pPr>
  </w:p>
  <w:p w:rsidR="006E63B9" w:rsidRPr="001508E6" w:rsidRDefault="006E63B9" w:rsidP="006E63B9">
    <w:pPr>
      <w:pStyle w:val="Header"/>
      <w:rPr>
        <w:sz w:val="4"/>
        <w:szCs w:val="4"/>
      </w:rPr>
    </w:pPr>
  </w:p>
  <w:tbl>
    <w:tblPr>
      <w:tblStyle w:val="TableGrid"/>
      <w:tblW w:w="0" w:type="auto"/>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6"/>
    </w:tblGrid>
    <w:tr w:rsidR="006E63B9" w:rsidRPr="006E63B9" w:rsidTr="006E63B9">
      <w:tc>
        <w:tcPr>
          <w:tcW w:w="10116" w:type="dxa"/>
        </w:tcPr>
        <w:p w:rsidR="006E63B9" w:rsidRPr="006E63B9" w:rsidRDefault="006E63B9" w:rsidP="00025FD0">
          <w:pPr>
            <w:pStyle w:val="Header"/>
            <w:rPr>
              <w:sz w:val="4"/>
              <w:szCs w:val="4"/>
            </w:rPr>
          </w:pPr>
        </w:p>
      </w:tc>
    </w:tr>
  </w:tbl>
  <w:p w:rsidR="00782876" w:rsidRPr="00934A93" w:rsidRDefault="0085417A">
    <w:pPr>
      <w:pStyle w:val="Header"/>
      <w:rPr>
        <w:sz w:val="4"/>
        <w:szCs w:val="4"/>
      </w:rPr>
    </w:pPr>
    <w:r>
      <w:rPr>
        <w:noProof/>
        <w:sz w:val="4"/>
        <w:szCs w:val="4"/>
      </w:rPr>
      <mc:AlternateContent>
        <mc:Choice Requires="wps">
          <w:drawing>
            <wp:anchor distT="0" distB="0" distL="114300" distR="114300" simplePos="0" relativeHeight="251660288" behindDoc="0" locked="1" layoutInCell="1" allowOverlap="1" wp14:anchorId="39EBDBB0" wp14:editId="2857C45C">
              <wp:simplePos x="0" y="0"/>
              <wp:positionH relativeFrom="page">
                <wp:posOffset>774065</wp:posOffset>
              </wp:positionH>
              <wp:positionV relativeFrom="page">
                <wp:posOffset>723900</wp:posOffset>
              </wp:positionV>
              <wp:extent cx="3781425" cy="190500"/>
              <wp:effectExtent l="254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876" w:rsidRDefault="00782876" w:rsidP="00782876">
                          <w:pPr>
                            <w:rPr>
                              <w:rFonts w:ascii="Trebuchet MS" w:hAnsi="Trebuchet MS"/>
                              <w:color w:val="4D4D4D"/>
                              <w:sz w:val="16"/>
                              <w:szCs w:val="16"/>
                            </w:rPr>
                          </w:pPr>
                          <w:proofErr w:type="spellStart"/>
                          <w:r>
                            <w:rPr>
                              <w:rFonts w:ascii="Trebuchet MS" w:hAnsi="Trebuchet MS"/>
                              <w:color w:val="4D4D4D"/>
                              <w:sz w:val="16"/>
                              <w:szCs w:val="16"/>
                            </w:rPr>
                            <w:t>Societatea</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Naţională</w:t>
                          </w:r>
                          <w:proofErr w:type="spellEnd"/>
                          <w:r>
                            <w:rPr>
                              <w:rFonts w:ascii="Trebuchet MS" w:hAnsi="Trebuchet MS"/>
                              <w:color w:val="4D4D4D"/>
                              <w:sz w:val="16"/>
                              <w:szCs w:val="16"/>
                            </w:rPr>
                            <w:t xml:space="preserve"> de Gaze </w:t>
                          </w:r>
                          <w:proofErr w:type="spellStart"/>
                          <w:r>
                            <w:rPr>
                              <w:rFonts w:ascii="Trebuchet MS" w:hAnsi="Trebuchet MS"/>
                              <w:color w:val="4D4D4D"/>
                              <w:sz w:val="16"/>
                              <w:szCs w:val="16"/>
                            </w:rPr>
                            <w:t>Naturale</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Romgaz</w:t>
                          </w:r>
                          <w:proofErr w:type="spellEnd"/>
                          <w:r>
                            <w:rPr>
                              <w:rFonts w:ascii="Trebuchet MS" w:hAnsi="Trebuchet MS"/>
                              <w:color w:val="4D4D4D"/>
                              <w:sz w:val="16"/>
                              <w:szCs w:val="16"/>
                            </w:rPr>
                            <w:t xml:space="preserve"> S.A. – </w:t>
                          </w:r>
                          <w:proofErr w:type="spellStart"/>
                          <w:r>
                            <w:rPr>
                              <w:rFonts w:ascii="Trebuchet MS" w:hAnsi="Trebuchet MS"/>
                              <w:color w:val="4D4D4D"/>
                              <w:sz w:val="16"/>
                              <w:szCs w:val="16"/>
                            </w:rPr>
                            <w:t>Mediaş</w:t>
                          </w:r>
                          <w:proofErr w:type="spellEnd"/>
                          <w:r>
                            <w:rPr>
                              <w:rFonts w:ascii="Trebuchet MS" w:hAnsi="Trebuchet MS"/>
                              <w:color w:val="4D4D4D"/>
                              <w:sz w:val="16"/>
                              <w:szCs w:val="16"/>
                            </w:rPr>
                            <w:t xml:space="preserve"> - </w:t>
                          </w:r>
                          <w:proofErr w:type="spellStart"/>
                          <w:r>
                            <w:rPr>
                              <w:rFonts w:ascii="Trebuchet MS" w:hAnsi="Trebuchet MS"/>
                              <w:color w:val="4D4D4D"/>
                              <w:sz w:val="16"/>
                              <w:szCs w:val="16"/>
                            </w:rPr>
                            <w:t>România</w:t>
                          </w:r>
                          <w:proofErr w:type="spellEnd"/>
                        </w:p>
                        <w:p w:rsidR="00782876" w:rsidRPr="00877AF2" w:rsidRDefault="00782876" w:rsidP="00782876">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BDBB0" id="_x0000_t202" coordsize="21600,21600" o:spt="202" path="m,l,21600r21600,l21600,xe">
              <v:stroke joinstyle="miter"/>
              <v:path gradientshapeok="t" o:connecttype="rect"/>
            </v:shapetype>
            <v:shape id="Text Box 1" o:spid="_x0000_s1026" type="#_x0000_t202" style="position:absolute;margin-left:60.95pt;margin-top:57pt;width:297.75pt;height: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hWrQIAAKkFAAAOAAAAZHJzL2Uyb0RvYy54bWysVF1vmzAUfZ+0/2D5nQIpSQCVVG0I06Tu&#10;Q2r3AxwwwZqxme0Eumn/fdempEmrSdM2HtDFvj6+557DvboeWo4OVGkmRYbDiwAjKkpZMbHL8JeH&#10;wosx0oaIinApaIYfqcbXq7dvrvoupTPZSF5RhQBE6LTvMtwY06W+r8uGtkRfyI4K2KylaomBT7Xz&#10;K0V6QG+5PwuChd9LVXVKllRrWM3HTbxy+HVNS/OprjU1iGcYajPurdx7a9/+6oqkO0W6hpVPZZC/&#10;qKIlTMClR6icGIL2ir2CalmppJa1uShl68u6ZiV1HIBNGLxgc9+Qjjou0BzdHduk/x9s+fHwWSFW&#10;ZfgSI0FakOiBDgbdygGFtjt9p1NIuu8gzQywDCo7prq7k+VXjYRcN0Ts6I1Ssm8oqaA6d9I/OTri&#10;aAuy7T/ICq4heyMd0FCr1rYOmoEAHVR6PCpjSylh8XIZh9FsjlEJe2ESzAMnnU/S6XSntHlHZYts&#10;kGEFyjt0crjTBnhA6pRiLxOyYJw79bk4W4DEcQXuhqN2z1bhxPyRBMkm3sSRF80WGy8K8ty7KdaR&#10;tyjC5Ty/zNfrPPxp7w2jtGFVRYW9ZjJWGP2ZcE8WHy1xtJaWnFUWzpak1W675godCBi7cI9VC4o/&#10;SfPPy3DbwOUFpXAWBbezxCsW8dKLimjuJcsg9oIwuU0WQZREeXFO6Y4J+u+UUJ/hZA6aOjq/5Ra4&#10;5zU3krbMwOjgrM1wfEwiqbXgRlROWkMYH+OTVtjyn1sBHZuEdoa1Hh3daobtACjWxVtZPYJ1lQRn&#10;gT9h3kHQSPUdox5mR4b1tz1RFCP+XoD97aCZAjUF2ykgooSjGTYYjeHajANp3ym2awB5/MGEvIFf&#10;pGbOvc9VQOn2A+aBI/E0u+zAOf12Wc8TdvULAAD//wMAUEsDBBQABgAIAAAAIQBaLcJk3QAAAAsB&#10;AAAPAAAAZHJzL2Rvd25yZXYueG1sTE/LTsMwELwj8Q/WInGjTqqopSFOVSE4ISHScODoxNvEarwO&#10;sduGv2c50dvOQ7MzxXZ2gzjjFKwnBekiAYHUemOpU/BZvz48gghRk9GDJ1TwgwG25e1NoXPjL1Th&#10;eR87wSEUcq2gj3HMpQxtj06HhR+RWDv4yenIcOqkmfSFw90gl0mykk5b4g+9HvG5x/a4PzkFuy+q&#10;Xuz3e/NRHSpb15uE3lZHpe7v5t0TiIhz/DfDX32uDiV3avyJTBAD42W6YSsfacaj2LFO1xmIhpmM&#10;GVkW8npD+QsAAP//AwBQSwECLQAUAAYACAAAACEAtoM4kv4AAADhAQAAEwAAAAAAAAAAAAAAAAAA&#10;AAAAW0NvbnRlbnRfVHlwZXNdLnhtbFBLAQItABQABgAIAAAAIQA4/SH/1gAAAJQBAAALAAAAAAAA&#10;AAAAAAAAAC8BAABfcmVscy8ucmVsc1BLAQItABQABgAIAAAAIQCCRWhWrQIAAKkFAAAOAAAAAAAA&#10;AAAAAAAAAC4CAABkcnMvZTJvRG9jLnhtbFBLAQItABQABgAIAAAAIQBaLcJk3QAAAAsBAAAPAAAA&#10;AAAAAAAAAAAAAAcFAABkcnMvZG93bnJldi54bWxQSwUGAAAAAAQABADzAAAAEQYAAAAA&#10;" filled="f" stroked="f">
              <v:textbox inset="0,0,0,0">
                <w:txbxContent>
                  <w:p w:rsidR="00782876" w:rsidRDefault="00782876" w:rsidP="00782876">
                    <w:pPr>
                      <w:rPr>
                        <w:rFonts w:ascii="Trebuchet MS" w:hAnsi="Trebuchet MS"/>
                        <w:color w:val="4D4D4D"/>
                        <w:sz w:val="16"/>
                        <w:szCs w:val="16"/>
                      </w:rPr>
                    </w:pPr>
                    <w:proofErr w:type="spellStart"/>
                    <w:r>
                      <w:rPr>
                        <w:rFonts w:ascii="Trebuchet MS" w:hAnsi="Trebuchet MS"/>
                        <w:color w:val="4D4D4D"/>
                        <w:sz w:val="16"/>
                        <w:szCs w:val="16"/>
                      </w:rPr>
                      <w:t>Societatea</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Naţională</w:t>
                    </w:r>
                    <w:proofErr w:type="spellEnd"/>
                    <w:r>
                      <w:rPr>
                        <w:rFonts w:ascii="Trebuchet MS" w:hAnsi="Trebuchet MS"/>
                        <w:color w:val="4D4D4D"/>
                        <w:sz w:val="16"/>
                        <w:szCs w:val="16"/>
                      </w:rPr>
                      <w:t xml:space="preserve"> de Gaze </w:t>
                    </w:r>
                    <w:proofErr w:type="spellStart"/>
                    <w:r>
                      <w:rPr>
                        <w:rFonts w:ascii="Trebuchet MS" w:hAnsi="Trebuchet MS"/>
                        <w:color w:val="4D4D4D"/>
                        <w:sz w:val="16"/>
                        <w:szCs w:val="16"/>
                      </w:rPr>
                      <w:t>Naturale</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Romgaz</w:t>
                    </w:r>
                    <w:proofErr w:type="spellEnd"/>
                    <w:r>
                      <w:rPr>
                        <w:rFonts w:ascii="Trebuchet MS" w:hAnsi="Trebuchet MS"/>
                        <w:color w:val="4D4D4D"/>
                        <w:sz w:val="16"/>
                        <w:szCs w:val="16"/>
                      </w:rPr>
                      <w:t xml:space="preserve"> S.A. – </w:t>
                    </w:r>
                    <w:proofErr w:type="spellStart"/>
                    <w:r>
                      <w:rPr>
                        <w:rFonts w:ascii="Trebuchet MS" w:hAnsi="Trebuchet MS"/>
                        <w:color w:val="4D4D4D"/>
                        <w:sz w:val="16"/>
                        <w:szCs w:val="16"/>
                      </w:rPr>
                      <w:t>Mediaş</w:t>
                    </w:r>
                    <w:proofErr w:type="spellEnd"/>
                    <w:r>
                      <w:rPr>
                        <w:rFonts w:ascii="Trebuchet MS" w:hAnsi="Trebuchet MS"/>
                        <w:color w:val="4D4D4D"/>
                        <w:sz w:val="16"/>
                        <w:szCs w:val="16"/>
                      </w:rPr>
                      <w:t xml:space="preserve"> - </w:t>
                    </w:r>
                    <w:proofErr w:type="spellStart"/>
                    <w:r>
                      <w:rPr>
                        <w:rFonts w:ascii="Trebuchet MS" w:hAnsi="Trebuchet MS"/>
                        <w:color w:val="4D4D4D"/>
                        <w:sz w:val="16"/>
                        <w:szCs w:val="16"/>
                      </w:rPr>
                      <w:t>România</w:t>
                    </w:r>
                    <w:proofErr w:type="spellEnd"/>
                  </w:p>
                  <w:p w:rsidR="00782876" w:rsidRPr="00877AF2" w:rsidRDefault="00782876" w:rsidP="00782876">
                    <w:pPr>
                      <w:rPr>
                        <w:szCs w:val="16"/>
                      </w:rPr>
                    </w:pPr>
                  </w:p>
                </w:txbxContent>
              </v:textbox>
              <w10:wrap anchorx="page" anchory="page"/>
              <w10:anchorlock/>
            </v:shape>
          </w:pict>
        </mc:Fallback>
      </mc:AlternateContent>
    </w:r>
    <w:r w:rsidR="00782876" w:rsidRPr="00934A93">
      <w:rPr>
        <w:noProof/>
        <w:sz w:val="4"/>
        <w:szCs w:val="4"/>
      </w:rPr>
      <w:drawing>
        <wp:anchor distT="0" distB="0" distL="114300" distR="114300" simplePos="0" relativeHeight="251656192" behindDoc="1" locked="1" layoutInCell="1" allowOverlap="1" wp14:anchorId="422E2386" wp14:editId="7F15A763">
          <wp:simplePos x="0" y="0"/>
          <wp:positionH relativeFrom="page">
            <wp:posOffset>847725</wp:posOffset>
          </wp:positionH>
          <wp:positionV relativeFrom="page">
            <wp:posOffset>400050</wp:posOffset>
          </wp:positionV>
          <wp:extent cx="1114425" cy="209550"/>
          <wp:effectExtent l="19050" t="0" r="9525" b="0"/>
          <wp:wrapTight wrapText="bothSides">
            <wp:wrapPolygon edited="0">
              <wp:start x="-369" y="0"/>
              <wp:lineTo x="-369" y="19636"/>
              <wp:lineTo x="21785" y="19636"/>
              <wp:lineTo x="21785" y="0"/>
              <wp:lineTo x="-369" y="0"/>
            </wp:wrapPolygon>
          </wp:wrapTight>
          <wp:docPr id="27" name="Picture 27" descr="Logotip ROMG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 ROMGAZ"/>
                  <pic:cNvPicPr>
                    <a:picLocks noChangeAspect="1" noChangeArrowheads="1"/>
                  </pic:cNvPicPr>
                </pic:nvPicPr>
                <pic:blipFill>
                  <a:blip r:embed="rId1"/>
                  <a:srcRect/>
                  <a:stretch>
                    <a:fillRect/>
                  </a:stretch>
                </pic:blipFill>
                <pic:spPr bwMode="auto">
                  <a:xfrm>
                    <a:off x="0" y="0"/>
                    <a:ext cx="1114425" cy="2095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AF49B58"/>
    <w:lvl w:ilvl="0">
      <w:numFmt w:val="bullet"/>
      <w:lvlText w:val="*"/>
      <w:lvlJc w:val="left"/>
    </w:lvl>
  </w:abstractNum>
  <w:abstractNum w:abstractNumId="1" w15:restartNumberingAfterBreak="0">
    <w:nsid w:val="05C209E7"/>
    <w:multiLevelType w:val="hybridMultilevel"/>
    <w:tmpl w:val="08CA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46354"/>
    <w:multiLevelType w:val="hybridMultilevel"/>
    <w:tmpl w:val="F0569F2C"/>
    <w:lvl w:ilvl="0" w:tplc="5132565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204361F7"/>
    <w:multiLevelType w:val="hybridMultilevel"/>
    <w:tmpl w:val="0FDEF362"/>
    <w:lvl w:ilvl="0" w:tplc="61989954">
      <w:numFmt w:val="bullet"/>
      <w:lvlText w:val="-"/>
      <w:lvlJc w:val="left"/>
      <w:pPr>
        <w:tabs>
          <w:tab w:val="num" w:pos="2340"/>
        </w:tabs>
        <w:ind w:left="2340" w:hanging="90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CA02260"/>
    <w:multiLevelType w:val="hybridMultilevel"/>
    <w:tmpl w:val="2D92A440"/>
    <w:lvl w:ilvl="0" w:tplc="1DB28D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A52B3D"/>
    <w:multiLevelType w:val="hybridMultilevel"/>
    <w:tmpl w:val="2B0A699A"/>
    <w:lvl w:ilvl="0" w:tplc="BCCC50D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51D28"/>
    <w:multiLevelType w:val="hybridMultilevel"/>
    <w:tmpl w:val="192AE780"/>
    <w:lvl w:ilvl="0" w:tplc="C3E25942">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702CC6"/>
    <w:multiLevelType w:val="hybridMultilevel"/>
    <w:tmpl w:val="EAB49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03556"/>
    <w:multiLevelType w:val="hybridMultilevel"/>
    <w:tmpl w:val="B5E247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E08498B"/>
    <w:multiLevelType w:val="hybridMultilevel"/>
    <w:tmpl w:val="2654EDB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5777C2B"/>
    <w:multiLevelType w:val="hybridMultilevel"/>
    <w:tmpl w:val="A2C6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8C2A8C"/>
    <w:multiLevelType w:val="hybridMultilevel"/>
    <w:tmpl w:val="FA66D0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9B54F19"/>
    <w:multiLevelType w:val="hybridMultilevel"/>
    <w:tmpl w:val="8A8CA0B8"/>
    <w:lvl w:ilvl="0" w:tplc="AADAEF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5A122DBD"/>
    <w:multiLevelType w:val="hybridMultilevel"/>
    <w:tmpl w:val="D3BA2F90"/>
    <w:lvl w:ilvl="0" w:tplc="0409000F">
      <w:start w:val="1"/>
      <w:numFmt w:val="decimal"/>
      <w:lvlText w:val="%1."/>
      <w:lvlJc w:val="left"/>
      <w:pPr>
        <w:ind w:left="36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0C82F20"/>
    <w:multiLevelType w:val="hybridMultilevel"/>
    <w:tmpl w:val="18C8F2BA"/>
    <w:lvl w:ilvl="0" w:tplc="0409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64D1011F"/>
    <w:multiLevelType w:val="hybridMultilevel"/>
    <w:tmpl w:val="CC207F34"/>
    <w:lvl w:ilvl="0" w:tplc="5CE433AC">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771700CE"/>
    <w:multiLevelType w:val="hybridMultilevel"/>
    <w:tmpl w:val="1D6E46B0"/>
    <w:lvl w:ilvl="0" w:tplc="3E604A7A">
      <w:start w:val="1"/>
      <w:numFmt w:val="decimal"/>
      <w:lvlText w:val="(%1)"/>
      <w:lvlJc w:val="left"/>
      <w:pPr>
        <w:ind w:left="720" w:hanging="360"/>
      </w:pPr>
      <w:rPr>
        <w:rFonts w:hint="default"/>
        <w:b/>
      </w:rPr>
    </w:lvl>
    <w:lvl w:ilvl="1" w:tplc="291ED35A">
      <w:start w:val="1"/>
      <w:numFmt w:val="lowerLetter"/>
      <w:lvlText w:val="%2)"/>
      <w:lvlJc w:val="left"/>
      <w:pPr>
        <w:ind w:left="1440" w:hanging="360"/>
      </w:pPr>
      <w:rPr>
        <w:rFonts w:hint="default"/>
        <w:b w:val="0"/>
        <w:color w:val="2222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DA339C"/>
    <w:multiLevelType w:val="hybridMultilevel"/>
    <w:tmpl w:val="5A9A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Bookshelf Symbol 7" w:hAnsi="Bookshelf Symbol 7" w:hint="default"/>
      </w:rPr>
    </w:lvl>
  </w:abstractNum>
  <w:abstractNum w:abstractNumId="18" w15:restartNumberingAfterBreak="0">
    <w:nsid w:val="7C5B042D"/>
    <w:multiLevelType w:val="hybridMultilevel"/>
    <w:tmpl w:val="F2100D1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7F9F4A84"/>
    <w:multiLevelType w:val="hybridMultilevel"/>
    <w:tmpl w:val="6B9CCFB8"/>
    <w:lvl w:ilvl="0" w:tplc="6CE0251A">
      <w:start w:val="1"/>
      <w:numFmt w:val="decimal"/>
      <w:lvlText w:val="%1."/>
      <w:lvlJc w:val="left"/>
      <w:pPr>
        <w:ind w:left="720" w:hanging="360"/>
      </w:pPr>
      <w:rPr>
        <w:rFonts w:ascii="Arial" w:eastAsia="Times New Roman" w:hAnsi="Arial" w:cs="Arial"/>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2">
    <w:abstractNumId w:val="1"/>
  </w:num>
  <w:num w:numId="3">
    <w:abstractNumId w:val="3"/>
  </w:num>
  <w:num w:numId="4">
    <w:abstractNumId w:val="9"/>
  </w:num>
  <w:num w:numId="5">
    <w:abstractNumId w:val="7"/>
  </w:num>
  <w:num w:numId="6">
    <w:abstractNumId w:val="16"/>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1"/>
  </w:num>
  <w:num w:numId="10">
    <w:abstractNumId w:val="12"/>
  </w:num>
  <w:num w:numId="11">
    <w:abstractNumId w:val="2"/>
  </w:num>
  <w:num w:numId="12">
    <w:abstractNumId w:val="4"/>
  </w:num>
  <w:num w:numId="13">
    <w:abstractNumId w:val="6"/>
  </w:num>
  <w:num w:numId="14">
    <w:abstractNumId w:val="19"/>
  </w:num>
  <w:num w:numId="15">
    <w:abstractNumId w:val="18"/>
  </w:num>
  <w:num w:numId="16">
    <w:abstractNumId w:val="10"/>
  </w:num>
  <w:num w:numId="17">
    <w:abstractNumId w:val="14"/>
  </w:num>
  <w:num w:numId="18">
    <w:abstractNumId w:val="5"/>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876"/>
    <w:rsid w:val="00001356"/>
    <w:rsid w:val="00006E54"/>
    <w:rsid w:val="00025346"/>
    <w:rsid w:val="00033CB5"/>
    <w:rsid w:val="00040180"/>
    <w:rsid w:val="00052627"/>
    <w:rsid w:val="000655BA"/>
    <w:rsid w:val="0007523C"/>
    <w:rsid w:val="000772E0"/>
    <w:rsid w:val="00083246"/>
    <w:rsid w:val="00094732"/>
    <w:rsid w:val="000954DC"/>
    <w:rsid w:val="00095CBB"/>
    <w:rsid w:val="0009790B"/>
    <w:rsid w:val="000A309F"/>
    <w:rsid w:val="000B021D"/>
    <w:rsid w:val="000B080D"/>
    <w:rsid w:val="000B7906"/>
    <w:rsid w:val="000D36A3"/>
    <w:rsid w:val="000E7CD9"/>
    <w:rsid w:val="000F024D"/>
    <w:rsid w:val="000F2479"/>
    <w:rsid w:val="000F546A"/>
    <w:rsid w:val="000F7A24"/>
    <w:rsid w:val="000F7F41"/>
    <w:rsid w:val="000F7FC5"/>
    <w:rsid w:val="001136F6"/>
    <w:rsid w:val="0011429B"/>
    <w:rsid w:val="0011769D"/>
    <w:rsid w:val="001213AD"/>
    <w:rsid w:val="00127A44"/>
    <w:rsid w:val="001309D7"/>
    <w:rsid w:val="00131F7B"/>
    <w:rsid w:val="001453FE"/>
    <w:rsid w:val="00150BC8"/>
    <w:rsid w:val="001524A6"/>
    <w:rsid w:val="00152771"/>
    <w:rsid w:val="0015375E"/>
    <w:rsid w:val="00167902"/>
    <w:rsid w:val="001715C2"/>
    <w:rsid w:val="001761DF"/>
    <w:rsid w:val="0017685B"/>
    <w:rsid w:val="001775AD"/>
    <w:rsid w:val="001855EC"/>
    <w:rsid w:val="001857B7"/>
    <w:rsid w:val="00185826"/>
    <w:rsid w:val="00191A10"/>
    <w:rsid w:val="001924C8"/>
    <w:rsid w:val="00196908"/>
    <w:rsid w:val="001C6E1F"/>
    <w:rsid w:val="001D417C"/>
    <w:rsid w:val="001D5A4D"/>
    <w:rsid w:val="001D5C17"/>
    <w:rsid w:val="001E0B9E"/>
    <w:rsid w:val="001E1C3C"/>
    <w:rsid w:val="001E1CB3"/>
    <w:rsid w:val="001E38A2"/>
    <w:rsid w:val="001E5EB1"/>
    <w:rsid w:val="002042F5"/>
    <w:rsid w:val="00205400"/>
    <w:rsid w:val="00205692"/>
    <w:rsid w:val="00210B32"/>
    <w:rsid w:val="00212391"/>
    <w:rsid w:val="002251AB"/>
    <w:rsid w:val="0023689E"/>
    <w:rsid w:val="00241883"/>
    <w:rsid w:val="0024521C"/>
    <w:rsid w:val="0024668C"/>
    <w:rsid w:val="002505C3"/>
    <w:rsid w:val="002542F1"/>
    <w:rsid w:val="00272175"/>
    <w:rsid w:val="0027240B"/>
    <w:rsid w:val="0029087F"/>
    <w:rsid w:val="002C64C3"/>
    <w:rsid w:val="002D12B5"/>
    <w:rsid w:val="002D7BEF"/>
    <w:rsid w:val="002E15F3"/>
    <w:rsid w:val="003160E7"/>
    <w:rsid w:val="00317E8B"/>
    <w:rsid w:val="00322A40"/>
    <w:rsid w:val="0033717F"/>
    <w:rsid w:val="00347350"/>
    <w:rsid w:val="00347591"/>
    <w:rsid w:val="00352288"/>
    <w:rsid w:val="003544F5"/>
    <w:rsid w:val="00355880"/>
    <w:rsid w:val="00364BD3"/>
    <w:rsid w:val="00365EEC"/>
    <w:rsid w:val="0037140F"/>
    <w:rsid w:val="00382931"/>
    <w:rsid w:val="003874CB"/>
    <w:rsid w:val="0039057E"/>
    <w:rsid w:val="00393F7D"/>
    <w:rsid w:val="003A4550"/>
    <w:rsid w:val="003B19C9"/>
    <w:rsid w:val="003B642A"/>
    <w:rsid w:val="003C2CB7"/>
    <w:rsid w:val="003D5384"/>
    <w:rsid w:val="003E2759"/>
    <w:rsid w:val="003E5FCF"/>
    <w:rsid w:val="003E6CE6"/>
    <w:rsid w:val="003F6080"/>
    <w:rsid w:val="00403BBF"/>
    <w:rsid w:val="004077A1"/>
    <w:rsid w:val="00415DCF"/>
    <w:rsid w:val="00417CD4"/>
    <w:rsid w:val="00421C7D"/>
    <w:rsid w:val="00433EE9"/>
    <w:rsid w:val="00441588"/>
    <w:rsid w:val="004452BE"/>
    <w:rsid w:val="00446F84"/>
    <w:rsid w:val="004503F7"/>
    <w:rsid w:val="0047764F"/>
    <w:rsid w:val="00477A1F"/>
    <w:rsid w:val="0048518E"/>
    <w:rsid w:val="004879B2"/>
    <w:rsid w:val="004940AE"/>
    <w:rsid w:val="004A3CDC"/>
    <w:rsid w:val="004B0D04"/>
    <w:rsid w:val="004B499F"/>
    <w:rsid w:val="004C0D36"/>
    <w:rsid w:val="004C1A4E"/>
    <w:rsid w:val="004D5FAE"/>
    <w:rsid w:val="004D6D73"/>
    <w:rsid w:val="004E27A1"/>
    <w:rsid w:val="004E53F8"/>
    <w:rsid w:val="004E6BFB"/>
    <w:rsid w:val="004F6FE1"/>
    <w:rsid w:val="005017B1"/>
    <w:rsid w:val="0050375A"/>
    <w:rsid w:val="00505891"/>
    <w:rsid w:val="005118AF"/>
    <w:rsid w:val="00525CAD"/>
    <w:rsid w:val="00536378"/>
    <w:rsid w:val="00536474"/>
    <w:rsid w:val="005447E0"/>
    <w:rsid w:val="00553310"/>
    <w:rsid w:val="005539FB"/>
    <w:rsid w:val="005544BA"/>
    <w:rsid w:val="00556778"/>
    <w:rsid w:val="005613AF"/>
    <w:rsid w:val="00562947"/>
    <w:rsid w:val="00565FA5"/>
    <w:rsid w:val="00567939"/>
    <w:rsid w:val="00570D3A"/>
    <w:rsid w:val="0057111E"/>
    <w:rsid w:val="005857FC"/>
    <w:rsid w:val="00587155"/>
    <w:rsid w:val="00592E93"/>
    <w:rsid w:val="00595D1E"/>
    <w:rsid w:val="005978AA"/>
    <w:rsid w:val="005A082C"/>
    <w:rsid w:val="005B0DA6"/>
    <w:rsid w:val="005B11A1"/>
    <w:rsid w:val="005B4174"/>
    <w:rsid w:val="005D1B43"/>
    <w:rsid w:val="005D2A1E"/>
    <w:rsid w:val="005D6797"/>
    <w:rsid w:val="005E018E"/>
    <w:rsid w:val="005E01EB"/>
    <w:rsid w:val="005E24D2"/>
    <w:rsid w:val="005E33E9"/>
    <w:rsid w:val="005E4CD2"/>
    <w:rsid w:val="005E7822"/>
    <w:rsid w:val="00606D58"/>
    <w:rsid w:val="006177AD"/>
    <w:rsid w:val="00657075"/>
    <w:rsid w:val="006600FE"/>
    <w:rsid w:val="00662899"/>
    <w:rsid w:val="00681AAD"/>
    <w:rsid w:val="00690E1E"/>
    <w:rsid w:val="006A5B48"/>
    <w:rsid w:val="006A68C9"/>
    <w:rsid w:val="006A713C"/>
    <w:rsid w:val="006B5115"/>
    <w:rsid w:val="006B5A7D"/>
    <w:rsid w:val="006B64A1"/>
    <w:rsid w:val="006D3D27"/>
    <w:rsid w:val="006D67DC"/>
    <w:rsid w:val="006E149E"/>
    <w:rsid w:val="006E63B9"/>
    <w:rsid w:val="006F0FA5"/>
    <w:rsid w:val="006F1BDB"/>
    <w:rsid w:val="006F434B"/>
    <w:rsid w:val="006F47EF"/>
    <w:rsid w:val="00710B2A"/>
    <w:rsid w:val="00712A4A"/>
    <w:rsid w:val="007131CF"/>
    <w:rsid w:val="00715FF0"/>
    <w:rsid w:val="007254C8"/>
    <w:rsid w:val="00725749"/>
    <w:rsid w:val="0074077F"/>
    <w:rsid w:val="00750ABE"/>
    <w:rsid w:val="007555AA"/>
    <w:rsid w:val="0075689F"/>
    <w:rsid w:val="00762B04"/>
    <w:rsid w:val="00773B96"/>
    <w:rsid w:val="007823D2"/>
    <w:rsid w:val="00782876"/>
    <w:rsid w:val="007861CA"/>
    <w:rsid w:val="0078696C"/>
    <w:rsid w:val="00791ACB"/>
    <w:rsid w:val="007A35AC"/>
    <w:rsid w:val="007A392E"/>
    <w:rsid w:val="007A3D6A"/>
    <w:rsid w:val="007B2283"/>
    <w:rsid w:val="007B3F56"/>
    <w:rsid w:val="007D1975"/>
    <w:rsid w:val="007D4DD5"/>
    <w:rsid w:val="007D62B0"/>
    <w:rsid w:val="007E55A9"/>
    <w:rsid w:val="007F0B1D"/>
    <w:rsid w:val="007F34CD"/>
    <w:rsid w:val="00804A3B"/>
    <w:rsid w:val="00806915"/>
    <w:rsid w:val="00813A6E"/>
    <w:rsid w:val="008229D5"/>
    <w:rsid w:val="008306F6"/>
    <w:rsid w:val="00833722"/>
    <w:rsid w:val="00843D55"/>
    <w:rsid w:val="00844A15"/>
    <w:rsid w:val="00846E3D"/>
    <w:rsid w:val="00847EF3"/>
    <w:rsid w:val="008507FA"/>
    <w:rsid w:val="00850BBD"/>
    <w:rsid w:val="0085172C"/>
    <w:rsid w:val="00852359"/>
    <w:rsid w:val="0085382A"/>
    <w:rsid w:val="0085417A"/>
    <w:rsid w:val="00866794"/>
    <w:rsid w:val="00867A7E"/>
    <w:rsid w:val="00872B08"/>
    <w:rsid w:val="008853F4"/>
    <w:rsid w:val="008A45AB"/>
    <w:rsid w:val="008A7313"/>
    <w:rsid w:val="008A74E6"/>
    <w:rsid w:val="008B5451"/>
    <w:rsid w:val="008C70DD"/>
    <w:rsid w:val="008D1FCC"/>
    <w:rsid w:val="008D3463"/>
    <w:rsid w:val="008D554D"/>
    <w:rsid w:val="008E4F92"/>
    <w:rsid w:val="008E6EC0"/>
    <w:rsid w:val="008E7F65"/>
    <w:rsid w:val="008F22AD"/>
    <w:rsid w:val="008F2E06"/>
    <w:rsid w:val="00900922"/>
    <w:rsid w:val="00921F75"/>
    <w:rsid w:val="0092655D"/>
    <w:rsid w:val="00934A93"/>
    <w:rsid w:val="009363CE"/>
    <w:rsid w:val="00942B64"/>
    <w:rsid w:val="00943DB2"/>
    <w:rsid w:val="00953612"/>
    <w:rsid w:val="009557F9"/>
    <w:rsid w:val="009669E1"/>
    <w:rsid w:val="00981AA1"/>
    <w:rsid w:val="00994F1E"/>
    <w:rsid w:val="009959E8"/>
    <w:rsid w:val="009A1C08"/>
    <w:rsid w:val="009B1D3F"/>
    <w:rsid w:val="009B5F82"/>
    <w:rsid w:val="009B7715"/>
    <w:rsid w:val="009C21D9"/>
    <w:rsid w:val="009E2309"/>
    <w:rsid w:val="009E35F8"/>
    <w:rsid w:val="009E7B9A"/>
    <w:rsid w:val="009E7DE4"/>
    <w:rsid w:val="009F75EF"/>
    <w:rsid w:val="00A22DCE"/>
    <w:rsid w:val="00A23463"/>
    <w:rsid w:val="00A24EC9"/>
    <w:rsid w:val="00A30AC1"/>
    <w:rsid w:val="00A36DE6"/>
    <w:rsid w:val="00A37F0A"/>
    <w:rsid w:val="00A40286"/>
    <w:rsid w:val="00A51F8B"/>
    <w:rsid w:val="00A6357F"/>
    <w:rsid w:val="00A77C6B"/>
    <w:rsid w:val="00A83230"/>
    <w:rsid w:val="00A939A6"/>
    <w:rsid w:val="00A97BA1"/>
    <w:rsid w:val="00AA04CB"/>
    <w:rsid w:val="00AA7667"/>
    <w:rsid w:val="00AB2349"/>
    <w:rsid w:val="00AB4CEB"/>
    <w:rsid w:val="00AB6652"/>
    <w:rsid w:val="00AD01CC"/>
    <w:rsid w:val="00AE084A"/>
    <w:rsid w:val="00AF1A1F"/>
    <w:rsid w:val="00B05F9D"/>
    <w:rsid w:val="00B10EEA"/>
    <w:rsid w:val="00B1574E"/>
    <w:rsid w:val="00B21B73"/>
    <w:rsid w:val="00B23D8F"/>
    <w:rsid w:val="00B322DB"/>
    <w:rsid w:val="00B34ACA"/>
    <w:rsid w:val="00B61943"/>
    <w:rsid w:val="00B65893"/>
    <w:rsid w:val="00B66306"/>
    <w:rsid w:val="00B722CF"/>
    <w:rsid w:val="00B80D2C"/>
    <w:rsid w:val="00B876F7"/>
    <w:rsid w:val="00BB32A7"/>
    <w:rsid w:val="00BB4CCF"/>
    <w:rsid w:val="00BC7243"/>
    <w:rsid w:val="00BD0C86"/>
    <w:rsid w:val="00BD10F0"/>
    <w:rsid w:val="00BD60DF"/>
    <w:rsid w:val="00BE1016"/>
    <w:rsid w:val="00BE2DD7"/>
    <w:rsid w:val="00BE7C35"/>
    <w:rsid w:val="00C04D36"/>
    <w:rsid w:val="00C1008B"/>
    <w:rsid w:val="00C14DE3"/>
    <w:rsid w:val="00C25BE8"/>
    <w:rsid w:val="00C25F4D"/>
    <w:rsid w:val="00C40E8C"/>
    <w:rsid w:val="00C45063"/>
    <w:rsid w:val="00C46649"/>
    <w:rsid w:val="00C4689A"/>
    <w:rsid w:val="00C563A7"/>
    <w:rsid w:val="00C6606E"/>
    <w:rsid w:val="00C67634"/>
    <w:rsid w:val="00C72E6D"/>
    <w:rsid w:val="00C7615C"/>
    <w:rsid w:val="00C83B6E"/>
    <w:rsid w:val="00C86F41"/>
    <w:rsid w:val="00C90C30"/>
    <w:rsid w:val="00CA18AA"/>
    <w:rsid w:val="00CA1B71"/>
    <w:rsid w:val="00CA1C99"/>
    <w:rsid w:val="00CA3D79"/>
    <w:rsid w:val="00CD10E3"/>
    <w:rsid w:val="00CD56AF"/>
    <w:rsid w:val="00CD5AB4"/>
    <w:rsid w:val="00CE2F6B"/>
    <w:rsid w:val="00CE7BC2"/>
    <w:rsid w:val="00CF3EBD"/>
    <w:rsid w:val="00D3104C"/>
    <w:rsid w:val="00D4598B"/>
    <w:rsid w:val="00D60723"/>
    <w:rsid w:val="00D61C67"/>
    <w:rsid w:val="00D67513"/>
    <w:rsid w:val="00D67BED"/>
    <w:rsid w:val="00D70349"/>
    <w:rsid w:val="00D74765"/>
    <w:rsid w:val="00D8051B"/>
    <w:rsid w:val="00D86E16"/>
    <w:rsid w:val="00D9242A"/>
    <w:rsid w:val="00D92C9F"/>
    <w:rsid w:val="00DC7C7F"/>
    <w:rsid w:val="00DD0162"/>
    <w:rsid w:val="00DD37BC"/>
    <w:rsid w:val="00DD5B43"/>
    <w:rsid w:val="00DF2500"/>
    <w:rsid w:val="00E04B9D"/>
    <w:rsid w:val="00E1129C"/>
    <w:rsid w:val="00E44415"/>
    <w:rsid w:val="00E4611E"/>
    <w:rsid w:val="00E53376"/>
    <w:rsid w:val="00E64C31"/>
    <w:rsid w:val="00E656F4"/>
    <w:rsid w:val="00E65EE3"/>
    <w:rsid w:val="00E8252C"/>
    <w:rsid w:val="00E83AC1"/>
    <w:rsid w:val="00E85188"/>
    <w:rsid w:val="00E90E96"/>
    <w:rsid w:val="00E92E51"/>
    <w:rsid w:val="00E9440E"/>
    <w:rsid w:val="00EB2961"/>
    <w:rsid w:val="00EB7FF8"/>
    <w:rsid w:val="00EC579E"/>
    <w:rsid w:val="00EC614B"/>
    <w:rsid w:val="00ED2BEC"/>
    <w:rsid w:val="00ED4428"/>
    <w:rsid w:val="00ED6EA7"/>
    <w:rsid w:val="00EE4FE9"/>
    <w:rsid w:val="00EF0BA1"/>
    <w:rsid w:val="00EF3080"/>
    <w:rsid w:val="00EF5DA1"/>
    <w:rsid w:val="00EF61D5"/>
    <w:rsid w:val="00F0279F"/>
    <w:rsid w:val="00F03128"/>
    <w:rsid w:val="00F038C8"/>
    <w:rsid w:val="00F04971"/>
    <w:rsid w:val="00F05151"/>
    <w:rsid w:val="00F13C5E"/>
    <w:rsid w:val="00F2089C"/>
    <w:rsid w:val="00F269B9"/>
    <w:rsid w:val="00F600E4"/>
    <w:rsid w:val="00F61AC4"/>
    <w:rsid w:val="00F62B8B"/>
    <w:rsid w:val="00F714AE"/>
    <w:rsid w:val="00F7425A"/>
    <w:rsid w:val="00F74D9F"/>
    <w:rsid w:val="00F83CF0"/>
    <w:rsid w:val="00F90A73"/>
    <w:rsid w:val="00F917DB"/>
    <w:rsid w:val="00F929A5"/>
    <w:rsid w:val="00FB2A5A"/>
    <w:rsid w:val="00FC0FD1"/>
    <w:rsid w:val="00FD44CA"/>
    <w:rsid w:val="00FE4225"/>
    <w:rsid w:val="00FE63D5"/>
    <w:rsid w:val="00FF3257"/>
    <w:rsid w:val="00FF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C3CFCE-E60A-4AFF-98AA-C0FD792A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BD3"/>
    <w:pPr>
      <w:suppressAutoHyphens/>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5B11A1"/>
    <w:pPr>
      <w:keepNext/>
      <w:spacing w:before="240"/>
      <w:ind w:left="567"/>
      <w:outlineLvl w:val="2"/>
    </w:pPr>
    <w:rPr>
      <w:rFonts w:ascii="Arial" w:hAnsi="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876"/>
    <w:pPr>
      <w:tabs>
        <w:tab w:val="center" w:pos="4680"/>
        <w:tab w:val="right" w:pos="9360"/>
      </w:tabs>
      <w:suppressAutoHyphens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82876"/>
  </w:style>
  <w:style w:type="paragraph" w:styleId="Footer">
    <w:name w:val="footer"/>
    <w:basedOn w:val="Normal"/>
    <w:link w:val="FooterChar"/>
    <w:uiPriority w:val="99"/>
    <w:unhideWhenUsed/>
    <w:rsid w:val="00782876"/>
    <w:pPr>
      <w:tabs>
        <w:tab w:val="center" w:pos="4680"/>
        <w:tab w:val="right" w:pos="9360"/>
      </w:tabs>
      <w:suppressAutoHyphens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82876"/>
  </w:style>
  <w:style w:type="table" w:styleId="TableGrid">
    <w:name w:val="Table Grid"/>
    <w:basedOn w:val="TableNormal"/>
    <w:uiPriority w:val="59"/>
    <w:rsid w:val="007828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82876"/>
    <w:pPr>
      <w:suppressAutoHyphens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82876"/>
    <w:rPr>
      <w:rFonts w:ascii="Tahoma" w:hAnsi="Tahoma" w:cs="Tahoma"/>
      <w:sz w:val="16"/>
      <w:szCs w:val="16"/>
    </w:rPr>
  </w:style>
  <w:style w:type="character" w:styleId="PageNumber">
    <w:name w:val="page number"/>
    <w:basedOn w:val="DefaultParagraphFont"/>
    <w:rsid w:val="00782876"/>
  </w:style>
  <w:style w:type="character" w:customStyle="1" w:styleId="Heading3Char">
    <w:name w:val="Heading 3 Char"/>
    <w:basedOn w:val="DefaultParagraphFont"/>
    <w:link w:val="Heading3"/>
    <w:rsid w:val="005B11A1"/>
    <w:rPr>
      <w:rFonts w:ascii="Arial" w:eastAsia="Times New Roman" w:hAnsi="Arial" w:cs="Times New Roman"/>
      <w:b/>
      <w:i/>
      <w:szCs w:val="20"/>
    </w:rPr>
  </w:style>
  <w:style w:type="paragraph" w:styleId="ListParagraph">
    <w:name w:val="List Paragraph"/>
    <w:basedOn w:val="Normal"/>
    <w:uiPriority w:val="34"/>
    <w:qFormat/>
    <w:rsid w:val="004879B2"/>
    <w:pPr>
      <w:ind w:left="720"/>
      <w:contextualSpacing/>
    </w:pPr>
  </w:style>
  <w:style w:type="character" w:styleId="Hyperlink">
    <w:name w:val="Hyperlink"/>
    <w:basedOn w:val="DefaultParagraphFont"/>
    <w:uiPriority w:val="99"/>
    <w:unhideWhenUsed/>
    <w:rsid w:val="00567939"/>
    <w:rPr>
      <w:color w:val="0000FF" w:themeColor="hyperlink"/>
      <w:u w:val="single"/>
    </w:rPr>
  </w:style>
  <w:style w:type="character" w:styleId="Strong">
    <w:name w:val="Strong"/>
    <w:basedOn w:val="DefaultParagraphFont"/>
    <w:uiPriority w:val="22"/>
    <w:qFormat/>
    <w:rsid w:val="004C1A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93252">
      <w:bodyDiv w:val="1"/>
      <w:marLeft w:val="0"/>
      <w:marRight w:val="0"/>
      <w:marTop w:val="0"/>
      <w:marBottom w:val="0"/>
      <w:divBdr>
        <w:top w:val="none" w:sz="0" w:space="0" w:color="auto"/>
        <w:left w:val="none" w:sz="0" w:space="0" w:color="auto"/>
        <w:bottom w:val="none" w:sz="0" w:space="0" w:color="auto"/>
        <w:right w:val="none" w:sz="0" w:space="0" w:color="auto"/>
      </w:divBdr>
    </w:div>
    <w:div w:id="726807440">
      <w:bodyDiv w:val="1"/>
      <w:marLeft w:val="0"/>
      <w:marRight w:val="0"/>
      <w:marTop w:val="0"/>
      <w:marBottom w:val="0"/>
      <w:divBdr>
        <w:top w:val="none" w:sz="0" w:space="0" w:color="auto"/>
        <w:left w:val="none" w:sz="0" w:space="0" w:color="auto"/>
        <w:bottom w:val="none" w:sz="0" w:space="0" w:color="auto"/>
        <w:right w:val="none" w:sz="0" w:space="0" w:color="auto"/>
      </w:divBdr>
    </w:div>
    <w:div w:id="81726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gaz.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C55F0-6E40-4890-8BEA-8FAF6D982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10218</TotalTime>
  <Pages>3</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6985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adrian.taran</dc:creator>
  <cp:lastModifiedBy>Laura Carmen TATAR</cp:lastModifiedBy>
  <cp:revision>34</cp:revision>
  <cp:lastPrinted>2020-09-25T11:16:00Z</cp:lastPrinted>
  <dcterms:created xsi:type="dcterms:W3CDTF">2019-10-16T08:41:00Z</dcterms:created>
  <dcterms:modified xsi:type="dcterms:W3CDTF">2020-11-10T21:08:00Z</dcterms:modified>
</cp:coreProperties>
</file>