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F8" w:rsidRDefault="004E53F8" w:rsidP="00912A15">
      <w:pPr>
        <w:ind w:left="6480" w:firstLine="720"/>
        <w:rPr>
          <w:rFonts w:ascii="Arial" w:hAnsi="Arial" w:cs="Arial"/>
          <w:b/>
          <w:sz w:val="22"/>
          <w:szCs w:val="22"/>
          <w:u w:val="single"/>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p>
    <w:p w:rsidR="00287CD5" w:rsidRPr="00D4598B" w:rsidRDefault="001761DF" w:rsidP="00287CD5">
      <w:pPr>
        <w:ind w:left="7830" w:hanging="180"/>
        <w:rPr>
          <w:rFonts w:ascii="Arial" w:hAnsi="Arial" w:cs="Arial"/>
          <w:b/>
          <w:sz w:val="22"/>
          <w:szCs w:val="22"/>
          <w:u w:val="single"/>
          <w:lang w:val="ro-RO"/>
        </w:rPr>
      </w:pPr>
      <w:r>
        <w:rPr>
          <w:rFonts w:ascii="Arial Narrow" w:hAnsi="Arial Narrow"/>
          <w:b/>
          <w:lang w:val="ro-RO"/>
        </w:rPr>
        <w:t xml:space="preserve">                         </w:t>
      </w:r>
      <w:r w:rsidR="00287CD5">
        <w:rPr>
          <w:rFonts w:ascii="Arial Narrow" w:hAnsi="Arial Narrow"/>
          <w:b/>
          <w:lang w:val="ro-RO"/>
        </w:rPr>
        <w:t xml:space="preserve">   </w:t>
      </w:r>
    </w:p>
    <w:p w:rsidR="004E53F8" w:rsidRPr="00D4598B" w:rsidRDefault="004E53F8" w:rsidP="001761DF">
      <w:pPr>
        <w:jc w:val="center"/>
        <w:rPr>
          <w:rFonts w:ascii="Arial" w:hAnsi="Arial" w:cs="Arial"/>
          <w:b/>
          <w:sz w:val="22"/>
          <w:szCs w:val="22"/>
          <w:u w:val="single"/>
          <w:lang w:val="ro-RO"/>
        </w:rPr>
      </w:pPr>
    </w:p>
    <w:p w:rsidR="00EE4FE9" w:rsidRPr="00364BD3" w:rsidRDefault="00EE4FE9" w:rsidP="006F434B">
      <w:pPr>
        <w:jc w:val="center"/>
        <w:rPr>
          <w:rFonts w:ascii="Arial" w:hAnsi="Arial" w:cs="Arial"/>
          <w:b/>
          <w:sz w:val="22"/>
          <w:szCs w:val="22"/>
          <w:lang w:val="ro-RO"/>
        </w:rPr>
      </w:pP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9E7DE4" w:rsidRPr="009E7DE4" w:rsidRDefault="00D8355E" w:rsidP="006F434B">
      <w:pPr>
        <w:jc w:val="center"/>
        <w:rPr>
          <w:rFonts w:ascii="Arial" w:hAnsi="Arial" w:cs="Arial"/>
          <w:b/>
          <w:lang w:val="ro-RO"/>
        </w:rPr>
      </w:pPr>
      <w:r>
        <w:rPr>
          <w:rFonts w:ascii="Arial" w:hAnsi="Arial" w:cs="Arial"/>
          <w:b/>
          <w:lang w:val="ro-RO"/>
        </w:rPr>
        <w:t>Piese pentru</w:t>
      </w:r>
      <w:r w:rsidR="00820F3E">
        <w:rPr>
          <w:rFonts w:ascii="Arial" w:hAnsi="Arial" w:cs="Arial"/>
          <w:b/>
          <w:lang w:val="ro-RO"/>
        </w:rPr>
        <w:t xml:space="preserve"> ascensoare </w:t>
      </w:r>
      <w:r>
        <w:rPr>
          <w:rFonts w:ascii="Arial" w:hAnsi="Arial" w:cs="Arial"/>
          <w:b/>
          <w:lang w:val="ro-RO"/>
        </w:rPr>
        <w:t xml:space="preserve">- </w:t>
      </w:r>
      <w:r w:rsidR="00820F3E">
        <w:rPr>
          <w:rFonts w:ascii="Arial" w:hAnsi="Arial" w:cs="Arial"/>
          <w:b/>
          <w:lang w:val="ro-RO"/>
        </w:rPr>
        <w:t xml:space="preserve">Sediul Romgaz </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D8355E">
        <w:rPr>
          <w:rFonts w:ascii="Arial" w:hAnsi="Arial" w:cs="Arial"/>
          <w:b/>
          <w:color w:val="000000"/>
          <w:lang w:val="ro-RO"/>
        </w:rPr>
        <w:t>42419510-4</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EA22EB" w:rsidRDefault="00F929A5" w:rsidP="00D8355E">
      <w:pPr>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 xml:space="preserve">: </w:t>
      </w:r>
      <w:r w:rsidR="00D8355E">
        <w:rPr>
          <w:rFonts w:ascii="Arial" w:hAnsi="Arial" w:cs="Arial"/>
          <w:sz w:val="24"/>
          <w:szCs w:val="24"/>
          <w:lang w:val="ro-RO"/>
        </w:rPr>
        <w:t xml:space="preserve">Piese pentru ascensoare - </w:t>
      </w:r>
      <w:r w:rsidR="00EA22EB" w:rsidRPr="00EA22EB">
        <w:rPr>
          <w:rFonts w:ascii="Arial" w:hAnsi="Arial" w:cs="Arial"/>
          <w:sz w:val="24"/>
          <w:szCs w:val="24"/>
          <w:lang w:val="ro-RO"/>
        </w:rPr>
        <w:t>Ascensor persoane – puț de sticlă, producător/model – SCHINDLER IBERICA MANAGEMENT S.A./ SCHINDLER5400, Nr. înregistrare ISCIR/Nr. fabricație/An fab</w:t>
      </w:r>
      <w:r w:rsidR="00D8355E">
        <w:rPr>
          <w:rFonts w:ascii="Arial" w:hAnsi="Arial" w:cs="Arial"/>
          <w:sz w:val="24"/>
          <w:szCs w:val="24"/>
          <w:lang w:val="ro-RO"/>
        </w:rPr>
        <w:t>ricație – 10081/BUC0510101/2006 , dupa cum umeaza:</w:t>
      </w:r>
    </w:p>
    <w:p w:rsidR="00D8355E" w:rsidRDefault="00D8355E" w:rsidP="00D8355E">
      <w:pPr>
        <w:pStyle w:val="ListParagraph"/>
        <w:numPr>
          <w:ilvl w:val="0"/>
          <w:numId w:val="22"/>
        </w:numPr>
        <w:rPr>
          <w:rFonts w:ascii="Arial" w:hAnsi="Arial" w:cs="Arial"/>
          <w:sz w:val="24"/>
          <w:szCs w:val="24"/>
          <w:lang w:val="ro-RO"/>
        </w:rPr>
      </w:pPr>
      <w:r>
        <w:rPr>
          <w:rFonts w:ascii="Arial" w:hAnsi="Arial" w:cs="Arial"/>
          <w:sz w:val="24"/>
          <w:szCs w:val="24"/>
          <w:lang w:val="ro-RO"/>
        </w:rPr>
        <w:t>Convertizor cabina</w:t>
      </w:r>
    </w:p>
    <w:p w:rsidR="00D8355E" w:rsidRPr="00D8355E" w:rsidRDefault="00D8355E" w:rsidP="00D8355E">
      <w:pPr>
        <w:pStyle w:val="ListParagraph"/>
        <w:numPr>
          <w:ilvl w:val="0"/>
          <w:numId w:val="22"/>
        </w:numPr>
        <w:rPr>
          <w:rFonts w:ascii="Arial" w:hAnsi="Arial" w:cs="Arial"/>
          <w:sz w:val="24"/>
          <w:szCs w:val="24"/>
          <w:lang w:val="ro-RO"/>
        </w:rPr>
      </w:pPr>
      <w:r>
        <w:rPr>
          <w:rFonts w:ascii="Arial" w:hAnsi="Arial" w:cs="Arial"/>
          <w:sz w:val="24"/>
          <w:szCs w:val="24"/>
          <w:lang w:val="ro-RO"/>
        </w:rPr>
        <w:t>Placa lonibv</w:t>
      </w:r>
    </w:p>
    <w:p w:rsidR="00FD44CA" w:rsidRPr="00FD44CA" w:rsidRDefault="00FD44CA" w:rsidP="00FD44CA">
      <w:pPr>
        <w:ind w:left="360" w:hanging="360"/>
        <w:rPr>
          <w:rFonts w:ascii="Arial" w:hAnsi="Arial" w:cs="Arial"/>
          <w:sz w:val="24"/>
          <w:szCs w:val="24"/>
          <w:lang w:val="ro-RO"/>
        </w:rPr>
      </w:pPr>
    </w:p>
    <w:p w:rsidR="00F269B9" w:rsidRPr="004B499F" w:rsidRDefault="00FD44CA" w:rsidP="00846E3D">
      <w:pPr>
        <w:ind w:left="360" w:hanging="360"/>
        <w:rPr>
          <w:rFonts w:ascii="Arial" w:hAnsi="Arial" w:cs="Arial"/>
          <w:sz w:val="24"/>
          <w:szCs w:val="24"/>
          <w:lang w:val="ro-RO"/>
        </w:rPr>
      </w:pPr>
      <w:r>
        <w:rPr>
          <w:rFonts w:ascii="Arial" w:hAnsi="Arial" w:cs="Arial"/>
          <w:color w:val="000000"/>
          <w:sz w:val="24"/>
          <w:szCs w:val="24"/>
          <w:lang w:val="ro-RO"/>
        </w:rPr>
        <w:t xml:space="preserve">III. VALOARE ESTIMATA: </w:t>
      </w:r>
      <w:r w:rsidR="00D8355E">
        <w:rPr>
          <w:rFonts w:ascii="Arial" w:hAnsi="Arial" w:cs="Arial"/>
          <w:color w:val="000000"/>
          <w:sz w:val="24"/>
          <w:szCs w:val="24"/>
          <w:lang w:val="ro-RO"/>
        </w:rPr>
        <w:t>11.250</w:t>
      </w:r>
      <w:r w:rsidR="00EA22EB">
        <w:rPr>
          <w:rFonts w:ascii="Arial" w:hAnsi="Arial" w:cs="Arial"/>
          <w:color w:val="000000"/>
          <w:sz w:val="24"/>
          <w:szCs w:val="24"/>
          <w:lang w:val="ro-RO"/>
        </w:rPr>
        <w:t xml:space="preserve"> </w:t>
      </w:r>
      <w:r w:rsidR="00D8355E">
        <w:rPr>
          <w:rFonts w:ascii="Arial" w:hAnsi="Arial" w:cs="Arial"/>
          <w:color w:val="000000"/>
          <w:sz w:val="24"/>
          <w:szCs w:val="24"/>
          <w:lang w:val="ro-RO"/>
        </w:rPr>
        <w:t>lei</w:t>
      </w:r>
      <w:r>
        <w:rPr>
          <w:rFonts w:ascii="Arial" w:hAnsi="Arial" w:cs="Arial"/>
          <w:color w:val="000000"/>
          <w:sz w:val="24"/>
          <w:szCs w:val="24"/>
          <w:lang w:val="ro-RO"/>
        </w:rPr>
        <w:t xml:space="preserve"> fara TVA</w:t>
      </w:r>
      <w:r w:rsidR="00804A3B">
        <w:rPr>
          <w:rFonts w:ascii="Arial" w:hAnsi="Arial" w:cs="Arial"/>
          <w:color w:val="000000"/>
          <w:sz w:val="24"/>
          <w:szCs w:val="24"/>
          <w:lang w:val="ro-RO"/>
        </w:rPr>
        <w:t xml:space="preserve">   </w:t>
      </w:r>
    </w:p>
    <w:p w:rsidR="00FD44CA" w:rsidRDefault="00FD44CA" w:rsidP="006F434B">
      <w:pPr>
        <w:jc w:val="both"/>
        <w:rPr>
          <w:rFonts w:ascii="Arial" w:hAnsi="Arial" w:cs="Arial"/>
          <w:sz w:val="24"/>
          <w:szCs w:val="24"/>
          <w:lang w:val="ro-RO"/>
        </w:rPr>
      </w:pPr>
    </w:p>
    <w:p w:rsidR="00F269B9" w:rsidRPr="004B499F" w:rsidRDefault="00FD44CA" w:rsidP="006F434B">
      <w:pPr>
        <w:jc w:val="both"/>
        <w:rPr>
          <w:rFonts w:ascii="Arial" w:hAnsi="Arial" w:cs="Arial"/>
          <w:sz w:val="24"/>
          <w:szCs w:val="24"/>
          <w:lang w:val="ro-RO"/>
        </w:rPr>
      </w:pPr>
      <w:r>
        <w:rPr>
          <w:rFonts w:ascii="Arial" w:hAnsi="Arial" w:cs="Arial"/>
          <w:sz w:val="24"/>
          <w:szCs w:val="24"/>
          <w:lang w:val="ro-RO"/>
        </w:rPr>
        <w:t>IV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TERMENUL DE </w:t>
      </w:r>
      <w:r w:rsidR="00222DDC">
        <w:rPr>
          <w:rFonts w:ascii="Arial" w:hAnsi="Arial" w:cs="Arial"/>
          <w:sz w:val="24"/>
          <w:szCs w:val="24"/>
          <w:lang w:val="ro-RO"/>
        </w:rPr>
        <w:t>PRESTARE</w:t>
      </w:r>
      <w:r w:rsidR="00F269B9" w:rsidRPr="004B499F">
        <w:rPr>
          <w:rFonts w:ascii="Arial" w:hAnsi="Arial" w:cs="Arial"/>
          <w:sz w:val="24"/>
          <w:szCs w:val="24"/>
          <w:lang w:val="ro-RO"/>
        </w:rPr>
        <w:t>:</w:t>
      </w:r>
      <w:r w:rsidR="00C4689A" w:rsidRPr="004B499F">
        <w:rPr>
          <w:rFonts w:ascii="Arial" w:hAnsi="Arial" w:cs="Arial"/>
          <w:sz w:val="24"/>
          <w:szCs w:val="24"/>
          <w:lang w:val="ro-RO"/>
        </w:rPr>
        <w:t xml:space="preserve"> </w:t>
      </w:r>
      <w:r w:rsidR="00EA22EB">
        <w:rPr>
          <w:rFonts w:ascii="Arial" w:hAnsi="Arial" w:cs="Arial"/>
          <w:sz w:val="24"/>
          <w:szCs w:val="24"/>
          <w:lang w:val="ro-RO"/>
        </w:rPr>
        <w:t>5 zile de la emiterea comenzii</w:t>
      </w:r>
    </w:p>
    <w:p w:rsidR="00EA22EB" w:rsidRDefault="00EA22EB" w:rsidP="00FE4225">
      <w:pPr>
        <w:jc w:val="both"/>
        <w:rPr>
          <w:rFonts w:ascii="Arial" w:hAnsi="Arial" w:cs="Arial"/>
          <w:sz w:val="24"/>
          <w:szCs w:val="24"/>
          <w:lang w:val="ro-RO"/>
        </w:rPr>
      </w:pPr>
    </w:p>
    <w:p w:rsidR="00FE4225" w:rsidRPr="004B499F" w:rsidRDefault="00F269B9" w:rsidP="00FE4225">
      <w:pPr>
        <w:jc w:val="both"/>
        <w:rPr>
          <w:rFonts w:ascii="Arial" w:hAnsi="Arial" w:cs="Arial"/>
          <w:sz w:val="24"/>
          <w:szCs w:val="24"/>
          <w:lang w:val="ro-RO"/>
        </w:rPr>
      </w:pPr>
      <w:r w:rsidRPr="004B499F">
        <w:rPr>
          <w:rFonts w:ascii="Arial" w:hAnsi="Arial" w:cs="Arial"/>
          <w:sz w:val="24"/>
          <w:szCs w:val="24"/>
          <w:lang w:val="ro-RO"/>
        </w:rPr>
        <w:t>V</w:t>
      </w:r>
      <w:r w:rsidR="00F929A5" w:rsidRPr="004B499F">
        <w:rPr>
          <w:rFonts w:ascii="Arial" w:hAnsi="Arial" w:cs="Arial"/>
          <w:sz w:val="24"/>
          <w:szCs w:val="24"/>
          <w:lang w:val="ro-RO"/>
        </w:rPr>
        <w:t>.</w:t>
      </w:r>
      <w:r w:rsidRPr="004B499F">
        <w:rPr>
          <w:rFonts w:ascii="Arial" w:hAnsi="Arial" w:cs="Arial"/>
          <w:sz w:val="24"/>
          <w:szCs w:val="24"/>
          <w:lang w:val="ro-RO"/>
        </w:rPr>
        <w:t xml:space="preserve"> VALABILITATE OFERTĂ: </w:t>
      </w:r>
      <w:r w:rsidR="00847EF3" w:rsidRPr="004B499F">
        <w:rPr>
          <w:rFonts w:ascii="Arial" w:hAnsi="Arial" w:cs="Arial"/>
          <w:sz w:val="24"/>
          <w:szCs w:val="24"/>
          <w:lang w:val="ro-RO"/>
        </w:rPr>
        <w:t>6</w:t>
      </w:r>
      <w:r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6F434B"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w:t>
      </w:r>
      <w:r w:rsidR="00D61C67">
        <w:rPr>
          <w:rFonts w:ascii="Arial" w:hAnsi="Arial" w:cs="Arial"/>
          <w:sz w:val="24"/>
          <w:szCs w:val="24"/>
          <w:lang w:val="ro-RO"/>
        </w:rPr>
        <w:t>I</w:t>
      </w:r>
      <w:r w:rsidR="00D4598B" w:rsidRPr="004B499F">
        <w:rPr>
          <w:rFonts w:ascii="Arial" w:hAnsi="Arial" w:cs="Arial"/>
          <w:sz w:val="24"/>
          <w:szCs w:val="24"/>
          <w:lang w:val="ro-RO"/>
        </w:rPr>
        <w:t>. CRITERIUL DE ADJUDECARE:</w:t>
      </w:r>
      <w:r w:rsidR="00EE4FE9" w:rsidRPr="004B499F">
        <w:rPr>
          <w:rFonts w:ascii="Arial" w:hAnsi="Arial" w:cs="Arial"/>
          <w:sz w:val="24"/>
          <w:szCs w:val="24"/>
          <w:lang w:val="ro-RO"/>
        </w:rPr>
        <w:t xml:space="preserve"> Prețul cel mai scăzut. Pretul se va constitui in lei fara TVA</w:t>
      </w:r>
      <w:r w:rsidR="002C64C3" w:rsidRPr="004B499F">
        <w:rPr>
          <w:rFonts w:ascii="Arial" w:hAnsi="Arial" w:cs="Arial"/>
          <w:sz w:val="24"/>
          <w:szCs w:val="24"/>
          <w:lang w:val="ro-RO"/>
        </w:rPr>
        <w:t>,</w:t>
      </w:r>
      <w:r w:rsidR="00804A3B">
        <w:rPr>
          <w:rFonts w:ascii="Arial" w:hAnsi="Arial" w:cs="Arial"/>
          <w:sz w:val="24"/>
          <w:szCs w:val="24"/>
          <w:lang w:val="ro-RO"/>
        </w:rPr>
        <w:t xml:space="preserve"> pentru fiecare </w:t>
      </w:r>
      <w:r w:rsidR="00D8355E">
        <w:rPr>
          <w:rFonts w:ascii="Arial" w:hAnsi="Arial" w:cs="Arial"/>
          <w:sz w:val="24"/>
          <w:szCs w:val="24"/>
          <w:lang w:val="ro-RO"/>
        </w:rPr>
        <w:t>piesa de schimb</w:t>
      </w:r>
      <w:r w:rsidR="00D8051B">
        <w:rPr>
          <w:rFonts w:ascii="Arial" w:hAnsi="Arial" w:cs="Arial"/>
          <w:sz w:val="24"/>
          <w:szCs w:val="24"/>
          <w:lang w:val="ro-RO"/>
        </w:rPr>
        <w:t xml:space="preserve"> solicitat</w:t>
      </w:r>
      <w:r w:rsidR="00D8355E">
        <w:rPr>
          <w:rFonts w:ascii="Arial" w:hAnsi="Arial" w:cs="Arial"/>
          <w:sz w:val="24"/>
          <w:szCs w:val="24"/>
          <w:lang w:val="ro-RO"/>
        </w:rPr>
        <w:t>a</w:t>
      </w:r>
      <w:r w:rsidR="00804A3B">
        <w:rPr>
          <w:rFonts w:ascii="Arial" w:hAnsi="Arial" w:cs="Arial"/>
          <w:sz w:val="24"/>
          <w:szCs w:val="24"/>
          <w:lang w:val="ro-RO"/>
        </w:rPr>
        <w:t xml:space="preserve"> in parte</w:t>
      </w:r>
      <w:r w:rsidR="002C64C3" w:rsidRPr="004B499F">
        <w:rPr>
          <w:rFonts w:ascii="Arial" w:hAnsi="Arial" w:cs="Arial"/>
          <w:sz w:val="24"/>
          <w:szCs w:val="24"/>
          <w:lang w:val="ro-RO"/>
        </w:rPr>
        <w:t xml:space="preserve"> si va contine inclusiv toate cheltuielile </w:t>
      </w:r>
      <w:r w:rsidR="00EA22EB">
        <w:rPr>
          <w:rFonts w:ascii="Arial" w:hAnsi="Arial" w:cs="Arial"/>
          <w:sz w:val="24"/>
          <w:szCs w:val="24"/>
          <w:lang w:val="ro-RO"/>
        </w:rPr>
        <w:t>inclusiv</w:t>
      </w:r>
      <w:r w:rsidR="002C64C3" w:rsidRPr="004B499F">
        <w:rPr>
          <w:rFonts w:ascii="Arial" w:hAnsi="Arial" w:cs="Arial"/>
          <w:sz w:val="24"/>
          <w:szCs w:val="24"/>
          <w:lang w:val="ro-RO"/>
        </w:rPr>
        <w:t xml:space="preserve"> transport</w:t>
      </w:r>
      <w:r w:rsidR="00D8355E">
        <w:rPr>
          <w:rFonts w:ascii="Arial" w:hAnsi="Arial" w:cs="Arial"/>
          <w:sz w:val="24"/>
          <w:szCs w:val="24"/>
          <w:lang w:val="ro-RO"/>
        </w:rPr>
        <w:t xml:space="preserve">, montaj, consumabile, </w:t>
      </w:r>
      <w:r w:rsidR="002C64C3" w:rsidRPr="004B499F">
        <w:rPr>
          <w:rFonts w:ascii="Arial" w:hAnsi="Arial" w:cs="Arial"/>
          <w:sz w:val="24"/>
          <w:szCs w:val="24"/>
          <w:lang w:val="ro-RO"/>
        </w:rPr>
        <w:t xml:space="preserve"> la sediul din Medias, jud. Sibiu, Str. </w:t>
      </w:r>
      <w:r w:rsidR="00EA22EB">
        <w:rPr>
          <w:rFonts w:ascii="Arial" w:hAnsi="Arial" w:cs="Arial"/>
          <w:sz w:val="24"/>
          <w:szCs w:val="24"/>
          <w:lang w:val="ro-RO"/>
        </w:rPr>
        <w:t>CI Motas nr.4</w:t>
      </w:r>
      <w:r w:rsidR="00D4598B" w:rsidRPr="004B499F">
        <w:rPr>
          <w:rFonts w:ascii="Arial" w:hAnsi="Arial" w:cs="Arial"/>
          <w:sz w:val="24"/>
          <w:szCs w:val="24"/>
          <w:lang w:val="ro-RO"/>
        </w:rPr>
        <w:t>.</w:t>
      </w:r>
      <w:r w:rsidR="00D61C67">
        <w:rPr>
          <w:rFonts w:ascii="Arial" w:hAnsi="Arial" w:cs="Arial"/>
          <w:sz w:val="24"/>
          <w:szCs w:val="24"/>
          <w:lang w:val="ro-RO"/>
        </w:rPr>
        <w:t xml:space="preserve"> </w:t>
      </w:r>
    </w:p>
    <w:p w:rsidR="00EA22EB" w:rsidRDefault="00EA22EB" w:rsidP="00222DDC">
      <w:pPr>
        <w:jc w:val="both"/>
        <w:rPr>
          <w:rFonts w:ascii="Arial" w:hAnsi="Arial" w:cs="Arial"/>
          <w:sz w:val="24"/>
          <w:szCs w:val="24"/>
          <w:lang w:val="ro-RO"/>
        </w:rPr>
      </w:pPr>
    </w:p>
    <w:p w:rsidR="00222DDC" w:rsidRPr="00222DDC" w:rsidRDefault="00F269B9" w:rsidP="00222DDC">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D61C67">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22DDC" w:rsidRPr="00222DDC">
        <w:rPr>
          <w:rFonts w:ascii="Arial" w:hAnsi="Arial" w:cs="Arial"/>
          <w:sz w:val="24"/>
          <w:szCs w:val="24"/>
          <w:lang w:val="ro-RO"/>
        </w:rPr>
        <w:t xml:space="preserve">Pentru clarificări cu privire la cerințele/specificațiile </w:t>
      </w:r>
      <w:r w:rsidR="00D8355E">
        <w:rPr>
          <w:rFonts w:ascii="Arial" w:hAnsi="Arial" w:cs="Arial"/>
          <w:sz w:val="24"/>
          <w:szCs w:val="24"/>
          <w:lang w:val="ro-RO"/>
        </w:rPr>
        <w:t>tehnice</w:t>
      </w:r>
      <w:r w:rsidR="00222DDC" w:rsidRPr="00222DDC">
        <w:rPr>
          <w:rFonts w:ascii="Arial" w:hAnsi="Arial" w:cs="Arial"/>
          <w:sz w:val="24"/>
          <w:szCs w:val="24"/>
          <w:lang w:val="ro-RO"/>
        </w:rPr>
        <w:t>, persoana de contact este Mihai MÂNDREANU, tel: 0749085992, mail: mihai.mandreanu@romgaz.ro.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 xml:space="preserve">: </w:t>
      </w:r>
      <w:r w:rsidR="00912A15">
        <w:rPr>
          <w:rFonts w:ascii="Arial" w:hAnsi="Arial" w:cs="Arial"/>
          <w:sz w:val="24"/>
          <w:szCs w:val="24"/>
          <w:lang w:val="ro-RO"/>
        </w:rPr>
        <w:t>09.02.2021</w:t>
      </w:r>
      <w:bookmarkStart w:id="0" w:name="_GoBack"/>
      <w:bookmarkEnd w:id="0"/>
      <w:r w:rsidR="002C64C3" w:rsidRPr="004B499F">
        <w:rPr>
          <w:rFonts w:ascii="Arial" w:hAnsi="Arial" w:cs="Arial"/>
          <w:b/>
          <w:sz w:val="24"/>
          <w:szCs w:val="24"/>
          <w:lang w:val="ro-RO"/>
        </w:rPr>
        <w:t xml:space="preserve"> </w:t>
      </w:r>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D61C67" w:rsidRPr="00D61C67" w:rsidRDefault="00D61C67" w:rsidP="00D61C67">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4B499F" w:rsidRDefault="00EE4FE9" w:rsidP="00EE4FE9">
      <w:pPr>
        <w:shd w:val="clear" w:color="auto" w:fill="FFFFFF"/>
        <w:ind w:left="10"/>
        <w:jc w:val="both"/>
        <w:rPr>
          <w:rFonts w:ascii="Arial" w:hAnsi="Arial" w:cs="Arial"/>
          <w:color w:val="000000"/>
          <w:spacing w:val="-1"/>
          <w:sz w:val="24"/>
          <w:szCs w:val="24"/>
          <w:lang w:val="ro-RO"/>
        </w:rPr>
      </w:pPr>
      <w:r w:rsidRPr="004B499F">
        <w:rPr>
          <w:rFonts w:ascii="Arial" w:hAnsi="Arial" w:cs="Arial"/>
          <w:b/>
          <w:smallCaps/>
          <w:sz w:val="24"/>
          <w:szCs w:val="24"/>
          <w:lang w:val="ro-RO"/>
        </w:rPr>
        <w:tab/>
      </w:r>
    </w:p>
    <w:p w:rsidR="001761DF" w:rsidRPr="004B499F" w:rsidRDefault="001761DF" w:rsidP="00912A15">
      <w:pPr>
        <w:shd w:val="clear" w:color="auto" w:fill="FFFFFF"/>
        <w:ind w:left="10"/>
        <w:jc w:val="both"/>
        <w:rPr>
          <w:rFonts w:ascii="Arial" w:hAnsi="Arial" w:cs="Arial"/>
          <w:color w:val="000000"/>
          <w:spacing w:val="-1"/>
          <w:sz w:val="24"/>
          <w:szCs w:val="24"/>
          <w:lang w:val="ro-RO"/>
        </w:rPr>
      </w:pPr>
      <w:r w:rsidRPr="004B499F">
        <w:rPr>
          <w:rFonts w:ascii="Arial" w:hAnsi="Arial" w:cs="Arial"/>
          <w:color w:val="000000"/>
          <w:spacing w:val="-1"/>
          <w:sz w:val="24"/>
          <w:szCs w:val="24"/>
          <w:lang w:val="ro-RO"/>
        </w:rPr>
        <w:t xml:space="preserve">                  </w:t>
      </w:r>
    </w:p>
    <w:p w:rsidR="001761DF" w:rsidRPr="004B499F" w:rsidRDefault="001761DF" w:rsidP="001761DF">
      <w:pPr>
        <w:shd w:val="clear" w:color="auto" w:fill="FFFFFF"/>
        <w:ind w:left="10"/>
        <w:jc w:val="both"/>
        <w:rPr>
          <w:rFonts w:ascii="Arial" w:hAnsi="Arial" w:cs="Arial"/>
          <w:color w:val="000000"/>
          <w:spacing w:val="-1"/>
          <w:sz w:val="24"/>
          <w:szCs w:val="24"/>
          <w:lang w:val="ro-RO"/>
        </w:rPr>
      </w:pPr>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2FE" w:rsidRDefault="00BB12FE" w:rsidP="00782876">
      <w:r>
        <w:separator/>
      </w:r>
    </w:p>
  </w:endnote>
  <w:endnote w:type="continuationSeparator" w:id="0">
    <w:p w:rsidR="00BB12FE" w:rsidRDefault="00BB12FE"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912A15">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912A15">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2FE" w:rsidRDefault="00BB12FE" w:rsidP="00782876">
      <w:r>
        <w:separator/>
      </w:r>
    </w:p>
  </w:footnote>
  <w:footnote w:type="continuationSeparator" w:id="0">
    <w:p w:rsidR="00BB12FE" w:rsidRDefault="00BB12FE"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9"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0"/>
  </w:num>
  <w:num w:numId="5">
    <w:abstractNumId w:val="8"/>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3"/>
  </w:num>
  <w:num w:numId="11">
    <w:abstractNumId w:val="2"/>
  </w:num>
  <w:num w:numId="12">
    <w:abstractNumId w:val="5"/>
  </w:num>
  <w:num w:numId="13">
    <w:abstractNumId w:val="7"/>
  </w:num>
  <w:num w:numId="14">
    <w:abstractNumId w:val="21"/>
  </w:num>
  <w:num w:numId="15">
    <w:abstractNumId w:val="20"/>
  </w:num>
  <w:num w:numId="16">
    <w:abstractNumId w:val="11"/>
  </w:num>
  <w:num w:numId="17">
    <w:abstractNumId w:val="15"/>
  </w:num>
  <w:num w:numId="18">
    <w:abstractNumId w:val="6"/>
  </w:num>
  <w:num w:numId="19">
    <w:abstractNumId w:val="18"/>
  </w:num>
  <w:num w:numId="20">
    <w:abstractNumId w:val="14"/>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12A15"/>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12FE"/>
    <w:rsid w:val="00BB32A7"/>
    <w:rsid w:val="00BB4CCF"/>
    <w:rsid w:val="00BC7243"/>
    <w:rsid w:val="00BD0C86"/>
    <w:rsid w:val="00BD10F0"/>
    <w:rsid w:val="00BD60DF"/>
    <w:rsid w:val="00BE1016"/>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D5B59"/>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957E-1EFF-464F-A757-D3C91866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11563</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36</cp:revision>
  <cp:lastPrinted>2021-01-27T11:06:00Z</cp:lastPrinted>
  <dcterms:created xsi:type="dcterms:W3CDTF">2019-10-16T08:41:00Z</dcterms:created>
  <dcterms:modified xsi:type="dcterms:W3CDTF">2021-02-05T08:13:00Z</dcterms:modified>
</cp:coreProperties>
</file>